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35" w:rsidRPr="00454470" w:rsidRDefault="00081F35" w:rsidP="00081F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081F35" w:rsidRDefault="00081F35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F35" w:rsidRPr="005B3219" w:rsidRDefault="00151AEA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Акт</w:t>
      </w:r>
    </w:p>
    <w:p w:rsidR="00081F35" w:rsidRPr="005B3219" w:rsidRDefault="00151AEA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 годовой бюджетной отчетности за 201</w:t>
      </w:r>
      <w:r w:rsidR="009B37AD">
        <w:rPr>
          <w:rFonts w:ascii="Times New Roman" w:hAnsi="Times New Roman"/>
          <w:b/>
          <w:sz w:val="24"/>
          <w:szCs w:val="24"/>
        </w:rPr>
        <w:t>6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="00081F35" w:rsidRPr="005B3219">
        <w:rPr>
          <w:rFonts w:ascii="Times New Roman" w:hAnsi="Times New Roman"/>
          <w:b/>
          <w:sz w:val="24"/>
          <w:szCs w:val="24"/>
        </w:rPr>
        <w:t>Муниципального учреждения «Централизованная бухгалтерия муниципальных учреждений Нерюнгринского района»</w:t>
      </w:r>
    </w:p>
    <w:p w:rsidR="00B67C06" w:rsidRPr="005B3219" w:rsidRDefault="00B67C06" w:rsidP="00081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F35" w:rsidRDefault="00081F35" w:rsidP="00081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F35" w:rsidRPr="00454470" w:rsidRDefault="009B37AD" w:rsidP="00C407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081F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081F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40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C40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F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407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>г. Нерюнгри</w:t>
      </w:r>
    </w:p>
    <w:p w:rsidR="00081F35" w:rsidRPr="00AE4FBB" w:rsidRDefault="00081F35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A549E1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№</w:t>
      </w:r>
      <w:r w:rsidR="00A549E1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тьи 264.4 Бюджетного Кодекса РФ,</w:t>
      </w:r>
      <w:r w:rsidRPr="00912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614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614A8A">
        <w:rPr>
          <w:rFonts w:ascii="Times New Roman" w:hAnsi="Times New Roman"/>
          <w:sz w:val="24"/>
          <w:szCs w:val="24"/>
        </w:rPr>
        <w:t xml:space="preserve"> № 3-6</w:t>
      </w:r>
      <w:r>
        <w:rPr>
          <w:rFonts w:ascii="Times New Roman" w:hAnsi="Times New Roman"/>
          <w:sz w:val="24"/>
          <w:szCs w:val="24"/>
        </w:rPr>
        <w:t>,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в рамках подготовки к  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9B37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од,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9B37AD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Муниципального учреждения «Централизованная бухгалтерия муниципальных учреждений Нерюнгринского района».</w:t>
      </w: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Объект проверки</w:t>
      </w:r>
      <w:r w:rsidRPr="00EC31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учреждение «Централизованная бухгалтерия муниципальных учреждений Нерюнгринского района»</w:t>
      </w:r>
      <w:r w:rsidR="003D40D3">
        <w:rPr>
          <w:rFonts w:ascii="Times New Roman" w:hAnsi="Times New Roman"/>
          <w:sz w:val="24"/>
          <w:szCs w:val="24"/>
        </w:rPr>
        <w:t xml:space="preserve"> (далее МУ ЦБ)</w:t>
      </w:r>
      <w:r>
        <w:rPr>
          <w:rFonts w:ascii="Times New Roman" w:hAnsi="Times New Roman"/>
          <w:sz w:val="24"/>
          <w:szCs w:val="24"/>
        </w:rPr>
        <w:t>.</w:t>
      </w:r>
      <w:r w:rsidR="00614A8A">
        <w:rPr>
          <w:rFonts w:ascii="Times New Roman" w:hAnsi="Times New Roman"/>
          <w:sz w:val="24"/>
          <w:szCs w:val="24"/>
        </w:rPr>
        <w:t xml:space="preserve"> </w:t>
      </w:r>
      <w:r w:rsidR="00C70E29">
        <w:rPr>
          <w:rFonts w:ascii="Times New Roman" w:hAnsi="Times New Roman"/>
          <w:sz w:val="24"/>
          <w:szCs w:val="24"/>
        </w:rPr>
        <w:t xml:space="preserve"> </w:t>
      </w: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«Централизованная бухгалтерия муниципальных учреждений Нерюнгринского района» создано в целях осуществления финансово-экономических функций по ведению централизованного бюджетного (бухгалтерского) учета и отчетности муниципальных учреждений муниципального образования «Нерюнгринский район», подготовки</w:t>
      </w:r>
      <w:r w:rsidR="00832F3E">
        <w:rPr>
          <w:rFonts w:ascii="Times New Roman" w:hAnsi="Times New Roman"/>
          <w:sz w:val="24"/>
          <w:szCs w:val="24"/>
        </w:rPr>
        <w:t xml:space="preserve"> и сдачи </w:t>
      </w:r>
      <w:r>
        <w:rPr>
          <w:rFonts w:ascii="Times New Roman" w:hAnsi="Times New Roman"/>
          <w:sz w:val="24"/>
          <w:szCs w:val="24"/>
        </w:rPr>
        <w:t>консолидированной отчетности на основе данных, полученных от муниципальных учреждений, ведущих самостоятельный бюджетный (бухгалтерский) учет и обслужива</w:t>
      </w:r>
      <w:r w:rsidR="00001405">
        <w:rPr>
          <w:rFonts w:ascii="Times New Roman" w:hAnsi="Times New Roman"/>
          <w:sz w:val="24"/>
          <w:szCs w:val="24"/>
        </w:rPr>
        <w:t>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D40D3">
        <w:rPr>
          <w:rFonts w:ascii="Times New Roman" w:hAnsi="Times New Roman"/>
          <w:sz w:val="24"/>
          <w:szCs w:val="24"/>
        </w:rPr>
        <w:t xml:space="preserve">МУ ЦБ </w:t>
      </w:r>
      <w:r>
        <w:rPr>
          <w:rFonts w:ascii="Times New Roman" w:hAnsi="Times New Roman"/>
          <w:sz w:val="24"/>
          <w:szCs w:val="24"/>
        </w:rPr>
        <w:t>на основе договорных отношений.</w:t>
      </w:r>
      <w:r w:rsidR="00702CBE">
        <w:rPr>
          <w:rFonts w:ascii="Times New Roman" w:hAnsi="Times New Roman"/>
          <w:sz w:val="24"/>
          <w:szCs w:val="24"/>
        </w:rPr>
        <w:t xml:space="preserve"> Ведение бюджетного учета МУ ЦБ ведется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учреждения – Муниципальное образование «Нерюнгринский район» в лице Нерюнгринской районной администрации. </w:t>
      </w: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«Централизованная бухгалтерия муниципальных учреждений Нерюнгринского района» является юридическим лицом, имеет имущество на праве оперативного управления, самостоятельный баланс, лицев</w:t>
      </w:r>
      <w:r w:rsidR="00B2702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счет в Нерюнгринской районной администрации.</w:t>
      </w:r>
    </w:p>
    <w:p w:rsidR="000C7120" w:rsidRDefault="000C7120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Штат МУ ЦБ утвержден Нерюнгринской районной администрацией и составляет 113,7 ставок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штатного расписания.</w:t>
      </w:r>
    </w:p>
    <w:p w:rsidR="00081F35" w:rsidRPr="00697E3A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Предмет проверки:</w:t>
      </w:r>
      <w:r>
        <w:rPr>
          <w:rFonts w:ascii="Times New Roman" w:hAnsi="Times New Roman"/>
          <w:sz w:val="24"/>
          <w:szCs w:val="24"/>
        </w:rPr>
        <w:t xml:space="preserve"> годовая</w:t>
      </w:r>
      <w:r w:rsidRPr="00EC3184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9B37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</w:t>
      </w:r>
      <w:r w:rsidR="00B2702D">
        <w:rPr>
          <w:rFonts w:ascii="Times New Roman" w:hAnsi="Times New Roman"/>
          <w:sz w:val="24"/>
          <w:szCs w:val="24"/>
        </w:rPr>
        <w:t>од</w:t>
      </w:r>
      <w:r w:rsidRPr="00697E3A">
        <w:rPr>
          <w:rFonts w:ascii="Times New Roman" w:hAnsi="Times New Roman"/>
          <w:sz w:val="24"/>
          <w:szCs w:val="24"/>
        </w:rPr>
        <w:t>.</w:t>
      </w: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 w:rsidRPr="00697E3A">
        <w:rPr>
          <w:rFonts w:ascii="Times New Roman" w:hAnsi="Times New Roman"/>
          <w:sz w:val="24"/>
          <w:szCs w:val="24"/>
        </w:rPr>
        <w:t>достоверности и соответствие годово</w:t>
      </w:r>
      <w:r w:rsidR="00147DF5">
        <w:rPr>
          <w:rFonts w:ascii="Times New Roman" w:hAnsi="Times New Roman"/>
          <w:sz w:val="24"/>
          <w:szCs w:val="24"/>
        </w:rPr>
        <w:t>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147DF5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Муниципального учреждения «Централизованная бухгалтерия муниципальных учреждений Нерюнгринского района»:</w:t>
      </w:r>
    </w:p>
    <w:p w:rsidR="00081F35" w:rsidRDefault="00081F35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5A48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6C28AA" w:rsidRPr="006C28AA" w:rsidRDefault="006C28AA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CF5A48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 w:rsidR="003E5079"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6C28AA" w:rsidRPr="006C28AA" w:rsidRDefault="006C28AA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CF5A48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2A64C4" w:rsidRDefault="006C28AA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CF5A48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081F35" w:rsidRPr="00EC3184" w:rsidRDefault="00081F35" w:rsidP="00CF5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4C4">
        <w:rPr>
          <w:rFonts w:ascii="Times New Roman" w:hAnsi="Times New Roman"/>
          <w:b/>
          <w:sz w:val="24"/>
          <w:szCs w:val="24"/>
        </w:rPr>
        <w:t>Срок проверки: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CF5A48">
        <w:rPr>
          <w:rFonts w:ascii="Times New Roman" w:hAnsi="Times New Roman"/>
          <w:sz w:val="24"/>
          <w:szCs w:val="24"/>
        </w:rPr>
        <w:t>с 01.03.2017 по 31.03.</w:t>
      </w:r>
      <w:r>
        <w:rPr>
          <w:rFonts w:ascii="Times New Roman" w:hAnsi="Times New Roman"/>
          <w:sz w:val="24"/>
          <w:szCs w:val="24"/>
        </w:rPr>
        <w:t>201</w:t>
      </w:r>
      <w:r w:rsidR="00CF5A48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</w:p>
    <w:p w:rsidR="00081F35" w:rsidRDefault="00081F35" w:rsidP="00CF5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4C4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CF5A48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081F35" w:rsidRPr="005B4311" w:rsidRDefault="00081F35" w:rsidP="00CF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lastRenderedPageBreak/>
        <w:t>Вопросы контрольного мероприятия:</w:t>
      </w:r>
    </w:p>
    <w:p w:rsidR="000142F8" w:rsidRPr="00697E3A" w:rsidRDefault="000142F8" w:rsidP="0030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3E5079" w:rsidRDefault="000142F8" w:rsidP="00306E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3E5079" w:rsidRDefault="003E5079" w:rsidP="0030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3E5079" w:rsidRDefault="003E5079" w:rsidP="003E5079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931604" w:rsidRDefault="00931604" w:rsidP="0093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931604" w:rsidRDefault="00931604" w:rsidP="009316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24.12.201</w:t>
      </w:r>
      <w:r w:rsidR="005A1E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A1E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5A1E7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«О бюдже</w:t>
      </w:r>
      <w:r w:rsidR="005A1E76">
        <w:rPr>
          <w:rFonts w:ascii="Times New Roman" w:hAnsi="Times New Roman"/>
          <w:sz w:val="24"/>
          <w:szCs w:val="24"/>
        </w:rPr>
        <w:t>те Нерюнгринского района на 2016</w:t>
      </w:r>
      <w:r>
        <w:rPr>
          <w:rFonts w:ascii="Times New Roman" w:hAnsi="Times New Roman"/>
          <w:sz w:val="24"/>
          <w:szCs w:val="24"/>
        </w:rPr>
        <w:t xml:space="preserve"> год»;</w:t>
      </w:r>
    </w:p>
    <w:p w:rsidR="00931604" w:rsidRPr="00697E3A" w:rsidRDefault="00931604" w:rsidP="00931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646F6A">
        <w:rPr>
          <w:rFonts w:ascii="Times New Roman" w:hAnsi="Times New Roman"/>
          <w:sz w:val="24"/>
          <w:szCs w:val="24"/>
        </w:rPr>
        <w:t>».</w:t>
      </w:r>
    </w:p>
    <w:p w:rsidR="00081F35" w:rsidRPr="0091230D" w:rsidRDefault="00081F35" w:rsidP="00306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4D2AC1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Муниципальным учреждением «Централизованная бухгалтерия муниципальных учреждений Нерюнгринского района» </w:t>
      </w:r>
      <w:r w:rsidRPr="002D2F6C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646F6A" w:rsidRDefault="00646F6A" w:rsidP="00306E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646F6A" w:rsidRPr="00B91F67" w:rsidRDefault="00646F6A" w:rsidP="004D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081F35" w:rsidRPr="001F6EB2" w:rsidRDefault="00081F35" w:rsidP="004D2AC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Муниципальное учреждение «Централизованная бухгалтерия муниципальных учреждений Нерюнгринского района» является прямым бюджетополучателем.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 Муниципальные целевые программы отсутствуют. В соответствии с бюджетной сметой на 201</w:t>
      </w:r>
      <w:r w:rsidR="004D2AC1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было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утверждено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313CC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17611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5092B">
        <w:rPr>
          <w:rFonts w:ascii="Times New Roman" w:hAnsi="Times New Roman"/>
          <w:b/>
          <w:bCs/>
          <w:spacing w:val="3"/>
          <w:sz w:val="24"/>
          <w:szCs w:val="24"/>
        </w:rPr>
        <w:t>65 218,40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 тыс. руб.,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что соответствует </w:t>
      </w:r>
      <w:r w:rsidR="005379D4" w:rsidRPr="002639FF">
        <w:rPr>
          <w:rFonts w:ascii="Times New Roman" w:hAnsi="Times New Roman"/>
          <w:sz w:val="24"/>
          <w:szCs w:val="24"/>
        </w:rPr>
        <w:t>Решению Нерюнгринского районного Совета депутатов Республики Саха (Якутия) от 24.12.201</w:t>
      </w:r>
      <w:r w:rsidR="0025092B">
        <w:rPr>
          <w:rFonts w:ascii="Times New Roman" w:hAnsi="Times New Roman"/>
          <w:sz w:val="24"/>
          <w:szCs w:val="24"/>
        </w:rPr>
        <w:t>5</w:t>
      </w:r>
      <w:r w:rsidR="005379D4" w:rsidRPr="002639FF">
        <w:rPr>
          <w:rFonts w:ascii="Times New Roman" w:hAnsi="Times New Roman"/>
          <w:sz w:val="24"/>
          <w:szCs w:val="24"/>
        </w:rPr>
        <w:t xml:space="preserve"> № </w:t>
      </w:r>
      <w:r w:rsidR="0025092B">
        <w:rPr>
          <w:rFonts w:ascii="Times New Roman" w:hAnsi="Times New Roman"/>
          <w:sz w:val="24"/>
          <w:szCs w:val="24"/>
        </w:rPr>
        <w:t>4</w:t>
      </w:r>
      <w:r w:rsidR="005379D4" w:rsidRPr="002639FF">
        <w:rPr>
          <w:rFonts w:ascii="Times New Roman" w:hAnsi="Times New Roman"/>
          <w:sz w:val="24"/>
          <w:szCs w:val="24"/>
        </w:rPr>
        <w:t>-</w:t>
      </w:r>
      <w:r w:rsidR="00C03715">
        <w:rPr>
          <w:rFonts w:ascii="Times New Roman" w:hAnsi="Times New Roman"/>
          <w:sz w:val="24"/>
          <w:szCs w:val="24"/>
        </w:rPr>
        <w:t>26</w:t>
      </w:r>
      <w:r w:rsidR="005379D4" w:rsidRPr="002639FF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C03715">
        <w:rPr>
          <w:rFonts w:ascii="Times New Roman" w:hAnsi="Times New Roman"/>
          <w:sz w:val="24"/>
          <w:szCs w:val="24"/>
        </w:rPr>
        <w:t>6</w:t>
      </w:r>
      <w:r w:rsidR="005379D4" w:rsidRPr="002639FF">
        <w:rPr>
          <w:rFonts w:ascii="Times New Roman" w:hAnsi="Times New Roman"/>
          <w:sz w:val="24"/>
          <w:szCs w:val="24"/>
        </w:rPr>
        <w:t xml:space="preserve"> год»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, из них освоено </w:t>
      </w:r>
      <w:r w:rsidR="00C03715">
        <w:rPr>
          <w:rFonts w:ascii="Times New Roman" w:hAnsi="Times New Roman"/>
          <w:bCs/>
          <w:spacing w:val="3"/>
          <w:sz w:val="24"/>
          <w:szCs w:val="24"/>
        </w:rPr>
        <w:t>–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03715">
        <w:rPr>
          <w:rFonts w:ascii="Times New Roman" w:hAnsi="Times New Roman"/>
          <w:b/>
          <w:bCs/>
          <w:spacing w:val="3"/>
          <w:sz w:val="24"/>
          <w:szCs w:val="24"/>
        </w:rPr>
        <w:t xml:space="preserve">64 565,54 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тыс. руб.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</w:t>
      </w:r>
      <w:r w:rsidR="001E7E42" w:rsidRPr="002639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 xml:space="preserve">- </w:t>
      </w:r>
      <w:r w:rsidR="001E7E42" w:rsidRPr="002639FF">
        <w:rPr>
          <w:rFonts w:ascii="Times New Roman" w:hAnsi="Times New Roman"/>
          <w:b/>
          <w:bCs/>
          <w:spacing w:val="3"/>
          <w:sz w:val="24"/>
          <w:szCs w:val="24"/>
        </w:rPr>
        <w:t xml:space="preserve">99 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081F35" w:rsidRDefault="00081F35" w:rsidP="004D2AC1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в разрезе кодов сектора государственного управления.</w:t>
      </w:r>
    </w:p>
    <w:p w:rsidR="00081F35" w:rsidRDefault="00081F35" w:rsidP="004D2AC1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</w:t>
      </w:r>
      <w:r w:rsidR="00E241D8">
        <w:rPr>
          <w:rFonts w:ascii="Times New Roman" w:hAnsi="Times New Roman"/>
          <w:bCs/>
          <w:spacing w:val="3"/>
          <w:sz w:val="24"/>
          <w:szCs w:val="24"/>
        </w:rPr>
        <w:t xml:space="preserve"> приведен в таблице</w:t>
      </w:r>
      <w:r w:rsidR="00593DB8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081F35" w:rsidRDefault="00081F35" w:rsidP="00E241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241D8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 тыс. руб.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0"/>
        <w:gridCol w:w="952"/>
        <w:gridCol w:w="1985"/>
        <w:gridCol w:w="1843"/>
        <w:gridCol w:w="1276"/>
        <w:gridCol w:w="1134"/>
      </w:tblGrid>
      <w:tr w:rsidR="00081F35" w:rsidRPr="00B37290" w:rsidTr="006C3139">
        <w:trPr>
          <w:trHeight w:val="812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ассигнования, утвержденные </w:t>
            </w:r>
          </w:p>
          <w:p w:rsidR="00081F35" w:rsidRPr="00B37290" w:rsidRDefault="00081F35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201</w:t>
            </w:r>
            <w:r w:rsidR="007465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</w:t>
            </w:r>
          </w:p>
          <w:p w:rsidR="00081F35" w:rsidRPr="00B37290" w:rsidRDefault="00081F35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201</w:t>
            </w:r>
            <w:r w:rsidR="007465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  <w:r w:rsidRPr="007A116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C0371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45 960,40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C0371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45 960,40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515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C52D1" w:rsidP="001B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13 679,70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C52D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13 679,70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C52D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1 846,79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C52D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1 587,04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D34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347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</w:t>
            </w:r>
            <w:r w:rsidR="00D347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D347CC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C52D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C52D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6207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6207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D347CC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D347CC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6C3139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Default="00AA6207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Default="00AA6207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D347CC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D347CC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081F35" w:rsidRPr="00B37290" w:rsidTr="00106A74">
        <w:trPr>
          <w:trHeight w:val="54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6207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6207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257DF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257DF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6207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1 467,86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6207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257DF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257DF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53D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53DB" w:rsidP="001A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257DF" w:rsidP="001A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257DF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81F35" w:rsidRPr="00B37290" w:rsidTr="00106A74">
        <w:trPr>
          <w:trHeight w:val="357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53D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53D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1473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1473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081F35" w:rsidRPr="00B37290" w:rsidTr="00106A74">
        <w:trPr>
          <w:trHeight w:val="365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53D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A53D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A1473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C07080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3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расходов: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A1473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65 218,40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A1473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64 565,54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A1473B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4 719,44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762B4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A628D3" w:rsidRDefault="00081F35" w:rsidP="007B4208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4590E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7B4208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34590E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венного управления составило </w:t>
      </w:r>
      <w:r w:rsidR="00762B41" w:rsidRPr="00762B41">
        <w:rPr>
          <w:rFonts w:ascii="Times New Roman" w:hAnsi="Times New Roman"/>
          <w:b/>
          <w:bCs/>
          <w:spacing w:val="3"/>
          <w:sz w:val="24"/>
          <w:szCs w:val="24"/>
        </w:rPr>
        <w:t>99</w:t>
      </w:r>
      <w:r w:rsidRPr="00762B41">
        <w:rPr>
          <w:rFonts w:ascii="Times New Roman" w:hAnsi="Times New Roman"/>
          <w:b/>
          <w:bCs/>
          <w:spacing w:val="3"/>
          <w:sz w:val="24"/>
          <w:szCs w:val="24"/>
        </w:rPr>
        <w:t xml:space="preserve"> %</w:t>
      </w:r>
      <w:r w:rsidRPr="0034590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83AEF">
        <w:rPr>
          <w:rFonts w:ascii="Times New Roman" w:hAnsi="Times New Roman"/>
          <w:bCs/>
          <w:spacing w:val="3"/>
          <w:sz w:val="24"/>
          <w:szCs w:val="24"/>
        </w:rPr>
        <w:t>от общего объема доведенных учреждению лимитов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  <w:r w:rsidR="00A628D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628D3" w:rsidRPr="00FF2DA8">
        <w:rPr>
          <w:rFonts w:ascii="Times New Roman" w:hAnsi="Times New Roman"/>
          <w:bCs/>
          <w:spacing w:val="3"/>
          <w:sz w:val="24"/>
          <w:szCs w:val="24"/>
        </w:rPr>
        <w:t>Отклонение образовалось вследствие повышения эффективности расходования бюджетных средств</w:t>
      </w:r>
      <w:r w:rsidR="00A628D3" w:rsidRPr="00340F8F">
        <w:rPr>
          <w:rFonts w:ascii="Times New Roman" w:hAnsi="Times New Roman"/>
          <w:bCs/>
          <w:spacing w:val="3"/>
          <w:sz w:val="24"/>
          <w:szCs w:val="24"/>
        </w:rPr>
        <w:t>, несостоявшихся командировок, приобретения билетов на проезд в отпуск по тарифам со скидкой, проведения курсов повышения квалификации без выезда за пределы местности.</w:t>
      </w:r>
    </w:p>
    <w:p w:rsidR="00081F35" w:rsidRDefault="00081F35" w:rsidP="00CE7B89">
      <w:pPr>
        <w:pStyle w:val="ConsPlusNormal"/>
        <w:ind w:firstLine="284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p w:rsidR="00800E26" w:rsidRPr="00B91F67" w:rsidRDefault="0085668A" w:rsidP="00695E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</w:t>
      </w:r>
      <w:r w:rsidR="00081F35" w:rsidRPr="00B771D3">
        <w:rPr>
          <w:rFonts w:ascii="Times New Roman" w:hAnsi="Times New Roman"/>
          <w:b/>
          <w:spacing w:val="-24"/>
          <w:sz w:val="24"/>
          <w:szCs w:val="24"/>
        </w:rPr>
        <w:t>.</w:t>
      </w:r>
      <w:r w:rsidR="00081F35">
        <w:rPr>
          <w:rFonts w:ascii="Times New Roman" w:hAnsi="Times New Roman"/>
          <w:b/>
          <w:sz w:val="24"/>
          <w:szCs w:val="24"/>
        </w:rPr>
        <w:t xml:space="preserve"> </w:t>
      </w:r>
      <w:r w:rsidR="00800E26"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="00800E26"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800E26"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="00800E26"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="00800E26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081F35" w:rsidRPr="00EC3184" w:rsidRDefault="00081F35" w:rsidP="00695E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 xml:space="preserve">Муниципального учреждения «Централизованная бухгалтерия муниципальных учреждений Нерюнгринского района» 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695E17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</w:t>
      </w:r>
      <w:r w:rsidR="00C64D7D">
        <w:rPr>
          <w:rFonts w:ascii="Times New Roman" w:hAnsi="Times New Roman"/>
          <w:sz w:val="24"/>
          <w:szCs w:val="24"/>
        </w:rPr>
        <w:t>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в установленный срок, в следующей комплектации:</w:t>
      </w:r>
    </w:p>
    <w:p w:rsidR="00081F35" w:rsidRPr="00697E3A" w:rsidRDefault="00081F35" w:rsidP="00C64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88">
        <w:rPr>
          <w:rFonts w:ascii="Times New Roman" w:hAnsi="Times New Roman"/>
          <w:sz w:val="24"/>
          <w:szCs w:val="24"/>
        </w:rPr>
        <w:t>-</w:t>
      </w:r>
      <w:r w:rsidR="00695E17">
        <w:rPr>
          <w:rFonts w:ascii="Times New Roman" w:hAnsi="Times New Roman"/>
          <w:sz w:val="24"/>
          <w:szCs w:val="24"/>
        </w:rPr>
        <w:t xml:space="preserve"> </w:t>
      </w:r>
      <w:r w:rsidR="00C74E20">
        <w:rPr>
          <w:rFonts w:ascii="Times New Roman" w:hAnsi="Times New Roman"/>
          <w:sz w:val="24"/>
          <w:szCs w:val="24"/>
        </w:rPr>
        <w:t>«</w:t>
      </w:r>
      <w:r w:rsidRPr="00782A88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</w:t>
      </w:r>
      <w:r w:rsidR="00C74E20">
        <w:rPr>
          <w:rFonts w:ascii="Times New Roman" w:hAnsi="Times New Roman"/>
          <w:sz w:val="24"/>
          <w:szCs w:val="24"/>
        </w:rPr>
        <w:t xml:space="preserve">» </w:t>
      </w:r>
      <w:r w:rsidRPr="00782A88">
        <w:rPr>
          <w:rFonts w:ascii="Times New Roman" w:hAnsi="Times New Roman"/>
          <w:sz w:val="24"/>
          <w:szCs w:val="24"/>
        </w:rPr>
        <w:t>(ф.0503110);</w:t>
      </w:r>
    </w:p>
    <w:p w:rsidR="00081F35" w:rsidRDefault="00081F35" w:rsidP="00C64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4E20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>Отчет о финансовых результатах деятельности</w:t>
      </w:r>
      <w:r w:rsidR="00C74E20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331706" w:rsidRDefault="00331706" w:rsidP="0033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«Отчет о движении денежных средств» (ф. 0503123);</w:t>
      </w:r>
    </w:p>
    <w:p w:rsidR="00C60D4C" w:rsidRPr="00697E3A" w:rsidRDefault="00C60D4C" w:rsidP="00C6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88">
        <w:rPr>
          <w:rFonts w:ascii="Times New Roman" w:hAnsi="Times New Roman"/>
          <w:sz w:val="24"/>
          <w:szCs w:val="24"/>
        </w:rPr>
        <w:t>-</w:t>
      </w:r>
      <w:r w:rsidR="00331706">
        <w:rPr>
          <w:rFonts w:ascii="Times New Roman" w:hAnsi="Times New Roman"/>
          <w:sz w:val="24"/>
          <w:szCs w:val="24"/>
        </w:rPr>
        <w:t xml:space="preserve"> «</w:t>
      </w:r>
      <w:r w:rsidRPr="00782A88">
        <w:rPr>
          <w:rFonts w:ascii="Times New Roman" w:hAnsi="Times New Roman"/>
          <w:sz w:val="24"/>
          <w:szCs w:val="24"/>
        </w:rPr>
        <w:t xml:space="preserve">Справка по </w:t>
      </w:r>
      <w:r>
        <w:rPr>
          <w:rFonts w:ascii="Times New Roman" w:hAnsi="Times New Roman"/>
          <w:sz w:val="24"/>
          <w:szCs w:val="24"/>
        </w:rPr>
        <w:t xml:space="preserve">консолидируемым </w:t>
      </w:r>
      <w:r w:rsidR="00F42040">
        <w:rPr>
          <w:rFonts w:ascii="Times New Roman" w:hAnsi="Times New Roman"/>
          <w:sz w:val="24"/>
          <w:szCs w:val="24"/>
        </w:rPr>
        <w:t>расчетам</w:t>
      </w:r>
      <w:r w:rsidR="00331706">
        <w:rPr>
          <w:rFonts w:ascii="Times New Roman" w:hAnsi="Times New Roman"/>
          <w:sz w:val="24"/>
          <w:szCs w:val="24"/>
        </w:rPr>
        <w:t>»</w:t>
      </w:r>
      <w:r w:rsidR="00F42040">
        <w:rPr>
          <w:rFonts w:ascii="Times New Roman" w:hAnsi="Times New Roman"/>
          <w:sz w:val="24"/>
          <w:szCs w:val="24"/>
        </w:rPr>
        <w:t xml:space="preserve"> </w:t>
      </w:r>
      <w:r w:rsidRPr="00782A88">
        <w:rPr>
          <w:rFonts w:ascii="Times New Roman" w:hAnsi="Times New Roman"/>
          <w:sz w:val="24"/>
          <w:szCs w:val="24"/>
        </w:rPr>
        <w:t>(ф.05031</w:t>
      </w:r>
      <w:r w:rsidR="00F42040">
        <w:rPr>
          <w:rFonts w:ascii="Times New Roman" w:hAnsi="Times New Roman"/>
          <w:sz w:val="24"/>
          <w:szCs w:val="24"/>
        </w:rPr>
        <w:t>25</w:t>
      </w:r>
      <w:r w:rsidRPr="00782A88">
        <w:rPr>
          <w:rFonts w:ascii="Times New Roman" w:hAnsi="Times New Roman"/>
          <w:sz w:val="24"/>
          <w:szCs w:val="24"/>
        </w:rPr>
        <w:t>);</w:t>
      </w:r>
    </w:p>
    <w:p w:rsidR="00081F35" w:rsidRPr="00697E3A" w:rsidRDefault="00081F35" w:rsidP="00F4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31706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697E3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697E3A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</w:t>
      </w:r>
      <w:r w:rsidR="00331706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81F35" w:rsidRDefault="00081F35" w:rsidP="000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2EB0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 xml:space="preserve">Отчет </w:t>
      </w:r>
      <w:r w:rsidR="00F05342">
        <w:rPr>
          <w:rFonts w:ascii="Times New Roman" w:hAnsi="Times New Roman"/>
          <w:sz w:val="24"/>
          <w:szCs w:val="24"/>
        </w:rPr>
        <w:t xml:space="preserve">о </w:t>
      </w:r>
      <w:r w:rsidRPr="00697E3A">
        <w:rPr>
          <w:rFonts w:ascii="Times New Roman" w:hAnsi="Times New Roman"/>
          <w:sz w:val="24"/>
          <w:szCs w:val="24"/>
        </w:rPr>
        <w:t>бюджетных обязательствах</w:t>
      </w:r>
      <w:r w:rsidR="002D2EB0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00" w:rsidRPr="00697E3A" w:rsidRDefault="00070B00" w:rsidP="000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2EB0">
        <w:rPr>
          <w:rFonts w:ascii="Times New Roman" w:hAnsi="Times New Roman"/>
          <w:sz w:val="24"/>
          <w:szCs w:val="24"/>
        </w:rPr>
        <w:t xml:space="preserve"> «</w:t>
      </w:r>
      <w:r w:rsidRPr="00612D6E">
        <w:rPr>
          <w:rFonts w:ascii="Times New Roman" w:hAnsi="Times New Roman"/>
          <w:sz w:val="24"/>
          <w:szCs w:val="24"/>
        </w:rPr>
        <w:t>Баланс главного распорядителя, распорядителя</w:t>
      </w:r>
      <w:r>
        <w:rPr>
          <w:rFonts w:ascii="Times New Roman" w:hAnsi="Times New Roman"/>
          <w:sz w:val="24"/>
          <w:szCs w:val="24"/>
        </w:rPr>
        <w:t>, получателя бюджетных средств</w:t>
      </w:r>
      <w:r w:rsidR="003335DC">
        <w:rPr>
          <w:rFonts w:ascii="Times New Roman" w:hAnsi="Times New Roman"/>
          <w:sz w:val="24"/>
          <w:szCs w:val="24"/>
        </w:rPr>
        <w:t xml:space="preserve">, </w:t>
      </w:r>
      <w:r w:rsidR="003335DC" w:rsidRPr="00612D6E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rFonts w:ascii="Times New Roman" w:hAnsi="Times New Roman"/>
          <w:sz w:val="24"/>
          <w:szCs w:val="24"/>
        </w:rPr>
        <w:t xml:space="preserve"> (ф. 0503130</w:t>
      </w:r>
      <w:r w:rsidR="00245845">
        <w:rPr>
          <w:rFonts w:ascii="Times New Roman" w:hAnsi="Times New Roman"/>
          <w:sz w:val="24"/>
          <w:szCs w:val="24"/>
        </w:rPr>
        <w:t>)</w:t>
      </w:r>
      <w:r w:rsidR="003335DC">
        <w:rPr>
          <w:rFonts w:ascii="Times New Roman" w:hAnsi="Times New Roman"/>
          <w:sz w:val="24"/>
          <w:szCs w:val="24"/>
        </w:rPr>
        <w:t>;</w:t>
      </w:r>
    </w:p>
    <w:p w:rsidR="00081F35" w:rsidRDefault="00081F35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2EB0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Пояснительная записка</w:t>
      </w:r>
      <w:r w:rsidR="006705C0">
        <w:rPr>
          <w:rFonts w:ascii="Times New Roman" w:hAnsi="Times New Roman"/>
          <w:sz w:val="24"/>
          <w:szCs w:val="24"/>
        </w:rPr>
        <w:t xml:space="preserve"> с приложениями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400337" w:rsidRDefault="00400337" w:rsidP="004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«Сведения о количестве подведомственных участников бюджетного процесса, учреждений и государственных (муниципальных) унитарных предприятий» (ф. 0503161);</w:t>
      </w:r>
    </w:p>
    <w:p w:rsidR="00400337" w:rsidRDefault="00400337" w:rsidP="004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</w:t>
      </w:r>
      <w:r w:rsidRPr="00C73258">
        <w:rPr>
          <w:rFonts w:ascii="Times New Roman" w:hAnsi="Times New Roman"/>
          <w:sz w:val="24"/>
          <w:szCs w:val="24"/>
        </w:rPr>
        <w:t>ведения о результатах деятельности</w:t>
      </w:r>
      <w:r>
        <w:rPr>
          <w:rFonts w:ascii="Times New Roman" w:hAnsi="Times New Roman"/>
          <w:sz w:val="24"/>
          <w:szCs w:val="24"/>
        </w:rPr>
        <w:t>» (ф. 0503162);</w:t>
      </w:r>
    </w:p>
    <w:p w:rsidR="00400337" w:rsidRDefault="00400337" w:rsidP="004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E25C3E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E25C3E">
        <w:rPr>
          <w:rFonts w:ascii="Times New Roman" w:hAnsi="Times New Roman"/>
          <w:sz w:val="24"/>
          <w:szCs w:val="24"/>
        </w:rPr>
        <w:t>изменениях</w:t>
      </w:r>
      <w:proofErr w:type="gramEnd"/>
      <w:r w:rsidRPr="00E25C3E">
        <w:rPr>
          <w:rFonts w:ascii="Times New Roman" w:hAnsi="Times New Roman"/>
          <w:sz w:val="24"/>
          <w:szCs w:val="24"/>
        </w:rPr>
        <w:t xml:space="preserve"> бюджетной росписи главного распорядителя бюджетных средств</w:t>
      </w:r>
      <w:r>
        <w:rPr>
          <w:rFonts w:ascii="Times New Roman" w:hAnsi="Times New Roman"/>
          <w:sz w:val="24"/>
          <w:szCs w:val="24"/>
        </w:rPr>
        <w:t>» (ф. 0503163);</w:t>
      </w:r>
    </w:p>
    <w:p w:rsidR="00400337" w:rsidRDefault="00400337" w:rsidP="004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«Сведения об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бюджета» (ф. 0503164);</w:t>
      </w:r>
    </w:p>
    <w:p w:rsidR="006705C0" w:rsidRDefault="006705C0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0337">
        <w:rPr>
          <w:rFonts w:ascii="Times New Roman" w:hAnsi="Times New Roman"/>
          <w:sz w:val="24"/>
          <w:szCs w:val="24"/>
        </w:rPr>
        <w:t xml:space="preserve"> «</w:t>
      </w:r>
      <w:r w:rsidR="001F7BC5">
        <w:rPr>
          <w:rFonts w:ascii="Times New Roman" w:hAnsi="Times New Roman"/>
          <w:sz w:val="24"/>
          <w:szCs w:val="24"/>
        </w:rPr>
        <w:t>Сведения о движении нефинансовых активов</w:t>
      </w:r>
      <w:r w:rsidR="00400337">
        <w:rPr>
          <w:rFonts w:ascii="Times New Roman" w:hAnsi="Times New Roman"/>
          <w:sz w:val="24"/>
          <w:szCs w:val="24"/>
        </w:rPr>
        <w:t>»</w:t>
      </w:r>
      <w:r w:rsidR="001F7BC5">
        <w:rPr>
          <w:rFonts w:ascii="Times New Roman" w:hAnsi="Times New Roman"/>
          <w:sz w:val="24"/>
          <w:szCs w:val="24"/>
        </w:rPr>
        <w:t xml:space="preserve"> (ф. 0503168);</w:t>
      </w:r>
    </w:p>
    <w:p w:rsidR="008A1C89" w:rsidRDefault="008A1C89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03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Сведения о дебиторской и кредиторской задолженности</w:t>
      </w:r>
      <w:r w:rsidR="004003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(ф. 0503169);</w:t>
      </w:r>
    </w:p>
    <w:p w:rsidR="007B4888" w:rsidRDefault="00737D22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4EC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Сведения о принятых и неиспол</w:t>
      </w:r>
      <w:r w:rsidR="007B488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нных</w:t>
      </w:r>
      <w:r w:rsidR="007B4888">
        <w:rPr>
          <w:rFonts w:ascii="Times New Roman" w:hAnsi="Times New Roman"/>
          <w:sz w:val="24"/>
          <w:szCs w:val="24"/>
        </w:rPr>
        <w:t xml:space="preserve"> обязательствах получателя бюджетных средств</w:t>
      </w:r>
      <w:r w:rsidR="009A12FA">
        <w:rPr>
          <w:rFonts w:ascii="Times New Roman" w:hAnsi="Times New Roman"/>
          <w:sz w:val="24"/>
          <w:szCs w:val="24"/>
        </w:rPr>
        <w:t>»</w:t>
      </w:r>
      <w:r w:rsidR="007B4888">
        <w:rPr>
          <w:rFonts w:ascii="Times New Roman" w:hAnsi="Times New Roman"/>
          <w:sz w:val="24"/>
          <w:szCs w:val="24"/>
        </w:rPr>
        <w:t xml:space="preserve"> (ф. 0503175);</w:t>
      </w:r>
    </w:p>
    <w:p w:rsidR="00520A87" w:rsidRDefault="007B4888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12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>
        <w:rPr>
          <w:rFonts w:ascii="Times New Roman" w:hAnsi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информационно-</w:t>
      </w:r>
      <w:r w:rsidR="00EC0A5B">
        <w:rPr>
          <w:rFonts w:ascii="Times New Roman" w:hAnsi="Times New Roman"/>
          <w:sz w:val="24"/>
          <w:szCs w:val="24"/>
        </w:rPr>
        <w:t>коммуникационных технологий</w:t>
      </w:r>
      <w:r w:rsidR="009A12FA">
        <w:rPr>
          <w:rFonts w:ascii="Times New Roman" w:hAnsi="Times New Roman"/>
          <w:sz w:val="24"/>
          <w:szCs w:val="24"/>
        </w:rPr>
        <w:t>»</w:t>
      </w:r>
      <w:r w:rsidR="00EC0A5B">
        <w:rPr>
          <w:rFonts w:ascii="Times New Roman" w:hAnsi="Times New Roman"/>
          <w:sz w:val="24"/>
          <w:szCs w:val="24"/>
        </w:rPr>
        <w:t xml:space="preserve"> (ф. 0503177);</w:t>
      </w:r>
      <w:r w:rsidR="00737D22">
        <w:rPr>
          <w:rFonts w:ascii="Times New Roman" w:hAnsi="Times New Roman"/>
          <w:sz w:val="24"/>
          <w:szCs w:val="24"/>
        </w:rPr>
        <w:t xml:space="preserve"> </w:t>
      </w:r>
      <w:r w:rsidR="00520A87">
        <w:rPr>
          <w:rFonts w:ascii="Times New Roman" w:hAnsi="Times New Roman"/>
          <w:sz w:val="24"/>
          <w:szCs w:val="24"/>
        </w:rPr>
        <w:t xml:space="preserve"> </w:t>
      </w:r>
    </w:p>
    <w:p w:rsidR="00081F35" w:rsidRDefault="00081F35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1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Бюджетная смета на 201</w:t>
      </w:r>
      <w:r w:rsidR="009A12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с уведомлени</w:t>
      </w:r>
      <w:r w:rsidR="00EC0A5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</w:t>
      </w:r>
      <w:r w:rsidR="00EC0A5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 изменении бюджетных ассигнований;</w:t>
      </w:r>
    </w:p>
    <w:p w:rsidR="00081F35" w:rsidRPr="00AB245C" w:rsidRDefault="00081F35" w:rsidP="00EE63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A1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Главная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7B7">
        <w:rPr>
          <w:rFonts w:ascii="Times New Roman" w:hAnsi="Times New Roman"/>
          <w:sz w:val="24"/>
          <w:szCs w:val="24"/>
        </w:rPr>
        <w:t>за декабрь 201</w:t>
      </w:r>
      <w:r w:rsidR="009A12FA">
        <w:rPr>
          <w:rFonts w:ascii="Times New Roman" w:hAnsi="Times New Roman"/>
          <w:sz w:val="24"/>
          <w:szCs w:val="24"/>
        </w:rPr>
        <w:t>5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9A12FA">
        <w:rPr>
          <w:rFonts w:ascii="Times New Roman" w:hAnsi="Times New Roman"/>
          <w:sz w:val="24"/>
          <w:szCs w:val="24"/>
        </w:rPr>
        <w:t>7</w:t>
      </w:r>
      <w:r w:rsidRPr="00E147B7">
        <w:rPr>
          <w:rFonts w:ascii="Times New Roman" w:hAnsi="Times New Roman"/>
          <w:sz w:val="24"/>
          <w:szCs w:val="24"/>
        </w:rPr>
        <w:t xml:space="preserve"> года 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0504072);</w:t>
      </w:r>
    </w:p>
    <w:p w:rsidR="00081F35" w:rsidRPr="00AB245C" w:rsidRDefault="00081F35" w:rsidP="00EE63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A1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счету «Касса» за декабрь 201</w:t>
      </w:r>
      <w:r w:rsidR="009A12F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A12F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081F35" w:rsidRPr="00AB245C" w:rsidRDefault="00081F35" w:rsidP="00EA79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 w:rsidR="00EA79C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 w:rsidR="00EA79C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 w:rsidR="00EA79C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 w:rsidR="00C365A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081F35" w:rsidRPr="00AB245C" w:rsidRDefault="00081F35" w:rsidP="00C365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 w:rsidR="00C365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подотчетными лицами 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081F35" w:rsidRPr="00AB245C" w:rsidRDefault="00081F35" w:rsidP="00C87B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поставщиками и подрядчиками 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081F35" w:rsidRPr="00AB245C" w:rsidRDefault="00081F35" w:rsidP="009839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081F35" w:rsidRPr="00AB245C" w:rsidRDefault="00081F35" w:rsidP="009839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 w:rsidR="003B15A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оплате труда 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081F35" w:rsidRPr="00AB245C" w:rsidRDefault="00081F35" w:rsidP="003B15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081F35" w:rsidRPr="00AB245C" w:rsidRDefault="00081F35" w:rsidP="003B15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</w:t>
      </w:r>
      <w:r w:rsidR="003B15A7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операций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прочим операциям 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081F35" w:rsidRPr="00782A88" w:rsidRDefault="00081F35" w:rsidP="00331C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</w:t>
      </w:r>
      <w:r w:rsidR="00331CFE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операций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санкционированию 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327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270C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0504071).</w:t>
      </w:r>
    </w:p>
    <w:p w:rsidR="00081F35" w:rsidRPr="00612D6E" w:rsidRDefault="00081F35" w:rsidP="00331C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081F35" w:rsidRPr="00612D6E" w:rsidRDefault="00081F35" w:rsidP="003335D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>-</w:t>
      </w:r>
      <w:r w:rsidR="00A1349F">
        <w:rPr>
          <w:rFonts w:ascii="Times New Roman" w:hAnsi="Times New Roman"/>
          <w:sz w:val="24"/>
          <w:szCs w:val="24"/>
        </w:rPr>
        <w:t xml:space="preserve"> </w:t>
      </w:r>
      <w:r w:rsidRPr="00612D6E">
        <w:rPr>
          <w:rFonts w:ascii="Times New Roman" w:hAnsi="Times New Roman"/>
          <w:sz w:val="24"/>
          <w:szCs w:val="24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612D6E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D057BD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D057BD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D057BD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057BD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612D6E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612D6E">
        <w:rPr>
          <w:rFonts w:ascii="Times New Roman" w:hAnsi="Times New Roman"/>
          <w:sz w:val="24"/>
          <w:szCs w:val="24"/>
        </w:rPr>
        <w:t xml:space="preserve"> Полнота заполнения формы отчетности  соблюдена;</w:t>
      </w:r>
    </w:p>
    <w:p w:rsidR="00081F35" w:rsidRPr="00612D6E" w:rsidRDefault="00081F35" w:rsidP="001C1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>-</w:t>
      </w:r>
      <w:r w:rsidR="00A1349F">
        <w:rPr>
          <w:rFonts w:ascii="Times New Roman" w:hAnsi="Times New Roman"/>
          <w:sz w:val="24"/>
          <w:szCs w:val="24"/>
        </w:rPr>
        <w:t xml:space="preserve"> </w:t>
      </w:r>
      <w:r w:rsidRPr="00612D6E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</w:t>
      </w:r>
      <w:r w:rsidR="00D82ADC">
        <w:rPr>
          <w:rFonts w:ascii="Times New Roman" w:hAnsi="Times New Roman"/>
          <w:sz w:val="24"/>
          <w:szCs w:val="24"/>
        </w:rPr>
        <w:t>«</w:t>
      </w:r>
      <w:r w:rsidRPr="00612D6E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r w:rsidR="00D82ADC">
        <w:rPr>
          <w:rFonts w:ascii="Times New Roman" w:hAnsi="Times New Roman"/>
          <w:sz w:val="24"/>
          <w:szCs w:val="24"/>
        </w:rPr>
        <w:t>»</w:t>
      </w:r>
      <w:r w:rsidRPr="00612D6E">
        <w:rPr>
          <w:rFonts w:ascii="Times New Roman" w:hAnsi="Times New Roman"/>
          <w:sz w:val="24"/>
          <w:szCs w:val="24"/>
        </w:rPr>
        <w:t xml:space="preserve">, утвержденной приказом Минфина России от 28.12.2010 № 191н. </w:t>
      </w:r>
      <w:r w:rsidRPr="00612D6E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81F35" w:rsidRDefault="00081F35" w:rsidP="005A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>-</w:t>
      </w:r>
      <w:r w:rsidR="00A1349F">
        <w:rPr>
          <w:rFonts w:ascii="Times New Roman" w:hAnsi="Times New Roman"/>
          <w:sz w:val="24"/>
          <w:szCs w:val="24"/>
        </w:rPr>
        <w:t xml:space="preserve"> </w:t>
      </w:r>
      <w:r w:rsidRPr="00612D6E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</w:t>
      </w:r>
      <w:r w:rsidR="00D82ADC">
        <w:rPr>
          <w:rFonts w:ascii="Times New Roman" w:hAnsi="Times New Roman"/>
          <w:sz w:val="24"/>
          <w:szCs w:val="24"/>
        </w:rPr>
        <w:t>«</w:t>
      </w:r>
      <w:r w:rsidRPr="00612D6E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A1349F" w:rsidRDefault="00A1349F" w:rsidP="00A1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63AC">
        <w:rPr>
          <w:rFonts w:ascii="Times New Roman" w:hAnsi="Times New Roman"/>
          <w:sz w:val="24"/>
          <w:szCs w:val="24"/>
        </w:rPr>
        <w:t>заполнение формы (ф. 050312</w:t>
      </w:r>
      <w:r>
        <w:rPr>
          <w:rFonts w:ascii="Times New Roman" w:hAnsi="Times New Roman"/>
          <w:sz w:val="24"/>
          <w:szCs w:val="24"/>
        </w:rPr>
        <w:t>3</w:t>
      </w:r>
      <w:r w:rsidRPr="008163A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«Отчет о движении денежных средств»</w:t>
      </w:r>
      <w:r w:rsidRPr="008163AC">
        <w:rPr>
          <w:rFonts w:ascii="Times New Roman" w:hAnsi="Times New Roman"/>
          <w:sz w:val="24"/>
          <w:szCs w:val="24"/>
        </w:rPr>
        <w:t xml:space="preserve">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C367E5" w:rsidRDefault="00C367E5" w:rsidP="00C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63AC">
        <w:rPr>
          <w:rFonts w:ascii="Times New Roman" w:hAnsi="Times New Roman"/>
          <w:sz w:val="24"/>
          <w:szCs w:val="24"/>
        </w:rPr>
        <w:t>заполнение формы (ф. 050312</w:t>
      </w:r>
      <w:r>
        <w:rPr>
          <w:rFonts w:ascii="Times New Roman" w:hAnsi="Times New Roman"/>
          <w:sz w:val="24"/>
          <w:szCs w:val="24"/>
        </w:rPr>
        <w:t>5</w:t>
      </w:r>
      <w:r w:rsidRPr="008163A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«</w:t>
      </w:r>
      <w:r w:rsidRPr="00782A88">
        <w:rPr>
          <w:rFonts w:ascii="Times New Roman" w:hAnsi="Times New Roman"/>
          <w:sz w:val="24"/>
          <w:szCs w:val="24"/>
        </w:rPr>
        <w:t xml:space="preserve">Справка по </w:t>
      </w:r>
      <w:r>
        <w:rPr>
          <w:rFonts w:ascii="Times New Roman" w:hAnsi="Times New Roman"/>
          <w:sz w:val="24"/>
          <w:szCs w:val="24"/>
        </w:rPr>
        <w:t xml:space="preserve">консолидируемым расчетам» </w:t>
      </w:r>
      <w:r w:rsidRPr="008163AC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081F35" w:rsidRPr="00612D6E" w:rsidRDefault="00081F35" w:rsidP="006D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D6E">
        <w:rPr>
          <w:rFonts w:ascii="Times New Roman" w:hAnsi="Times New Roman"/>
          <w:sz w:val="24"/>
          <w:szCs w:val="24"/>
        </w:rPr>
        <w:t>-</w:t>
      </w:r>
      <w:r w:rsidR="00C367E5">
        <w:rPr>
          <w:rFonts w:ascii="Times New Roman" w:hAnsi="Times New Roman"/>
          <w:sz w:val="24"/>
          <w:szCs w:val="24"/>
        </w:rPr>
        <w:t xml:space="preserve"> </w:t>
      </w:r>
      <w:r w:rsidRPr="00612D6E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</w:t>
      </w:r>
      <w:r w:rsidR="00A36F4D">
        <w:rPr>
          <w:rFonts w:ascii="Times New Roman" w:hAnsi="Times New Roman"/>
          <w:sz w:val="24"/>
          <w:szCs w:val="24"/>
        </w:rPr>
        <w:t>,</w:t>
      </w:r>
      <w:r w:rsidR="006D764F" w:rsidRPr="006D764F">
        <w:rPr>
          <w:rFonts w:ascii="Times New Roman" w:hAnsi="Times New Roman"/>
          <w:sz w:val="24"/>
          <w:szCs w:val="24"/>
        </w:rPr>
        <w:t xml:space="preserve"> </w:t>
      </w:r>
      <w:r w:rsidR="006D764F" w:rsidRPr="00612D6E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612D6E">
        <w:rPr>
          <w:rFonts w:ascii="Times New Roman" w:hAnsi="Times New Roman"/>
          <w:sz w:val="24"/>
          <w:szCs w:val="24"/>
        </w:rPr>
        <w:t xml:space="preserve">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  <w:proofErr w:type="gramEnd"/>
      <w:r w:rsidRPr="00612D6E">
        <w:rPr>
          <w:rFonts w:ascii="Times New Roman" w:hAnsi="Times New Roman"/>
          <w:sz w:val="24"/>
          <w:szCs w:val="24"/>
        </w:rPr>
        <w:t xml:space="preserve"> Полнота заполнения формы отчетности соблюдена;</w:t>
      </w:r>
    </w:p>
    <w:p w:rsidR="00081F35" w:rsidRPr="00612D6E" w:rsidRDefault="00081F35" w:rsidP="005E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>-</w:t>
      </w:r>
      <w:r w:rsidR="00F33BBB">
        <w:rPr>
          <w:rFonts w:ascii="Times New Roman" w:hAnsi="Times New Roman"/>
          <w:sz w:val="24"/>
          <w:szCs w:val="24"/>
        </w:rPr>
        <w:t xml:space="preserve"> </w:t>
      </w:r>
      <w:r w:rsidRPr="00612D6E">
        <w:rPr>
          <w:rFonts w:ascii="Times New Roman" w:hAnsi="Times New Roman"/>
          <w:sz w:val="24"/>
          <w:szCs w:val="24"/>
        </w:rPr>
        <w:t>заполнение формы (ф. 0503128) «Отчет о бюджетных обязательствах»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</w:t>
      </w:r>
      <w:r w:rsidR="005E5114">
        <w:rPr>
          <w:rFonts w:ascii="Times New Roman" w:hAnsi="Times New Roman"/>
          <w:sz w:val="24"/>
          <w:szCs w:val="24"/>
        </w:rPr>
        <w:t>ия формы отчетности  соблюдена;</w:t>
      </w:r>
    </w:p>
    <w:p w:rsidR="006B7DA6" w:rsidRPr="008B4BA0" w:rsidRDefault="00081F35" w:rsidP="006B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lastRenderedPageBreak/>
        <w:t>-</w:t>
      </w:r>
      <w:r w:rsidR="00F33BBB">
        <w:rPr>
          <w:rFonts w:ascii="Times New Roman" w:hAnsi="Times New Roman"/>
          <w:sz w:val="24"/>
          <w:szCs w:val="24"/>
        </w:rPr>
        <w:t xml:space="preserve"> </w:t>
      </w:r>
      <w:r w:rsidRPr="00612D6E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6B7DA6" w:rsidRPr="00F92373">
        <w:rPr>
          <w:rFonts w:ascii="Times New Roman" w:hAnsi="Times New Roman"/>
          <w:sz w:val="24"/>
          <w:szCs w:val="24"/>
        </w:rPr>
        <w:t>Пояснительная записка представлена  в полном объеме.</w:t>
      </w:r>
      <w:r w:rsidR="006B7DA6">
        <w:rPr>
          <w:rFonts w:ascii="Times New Roman" w:hAnsi="Times New Roman"/>
          <w:sz w:val="24"/>
          <w:szCs w:val="24"/>
        </w:rPr>
        <w:t xml:space="preserve"> </w:t>
      </w:r>
    </w:p>
    <w:p w:rsidR="006B7DA6" w:rsidRDefault="006B7DA6" w:rsidP="006B7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1F35" w:rsidRDefault="00081F35" w:rsidP="00F33B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 w:rsidR="00800E26"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081F35" w:rsidRDefault="00081F35" w:rsidP="00F33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065EA3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065EA3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72DE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джетная отчетность составляется </w:t>
      </w:r>
      <w:r w:rsidRPr="00C72DEB">
        <w:rPr>
          <w:rFonts w:ascii="Times New Roman" w:hAnsi="Times New Roman"/>
          <w:sz w:val="24"/>
          <w:szCs w:val="24"/>
        </w:rPr>
        <w:t xml:space="preserve">на основе данных </w:t>
      </w:r>
      <w:hyperlink r:id="rId7" w:history="1">
        <w:r w:rsidRPr="00C72DEB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C72DEB">
        <w:rPr>
          <w:rFonts w:ascii="Times New Roman" w:hAnsi="Times New Roman"/>
          <w:sz w:val="24"/>
          <w:szCs w:val="24"/>
        </w:rPr>
        <w:t xml:space="preserve"> и (или) других </w:t>
      </w:r>
      <w:hyperlink r:id="rId8" w:history="1">
        <w:r w:rsidRPr="00C72DE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C72DE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C72DEB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</w:t>
      </w:r>
      <w:r w:rsidR="002A3EC4">
        <w:rPr>
          <w:rFonts w:ascii="Times New Roman" w:hAnsi="Times New Roman"/>
          <w:sz w:val="24"/>
          <w:szCs w:val="24"/>
        </w:rPr>
        <w:t>х органов, органов казначейства</w:t>
      </w:r>
      <w:r w:rsidRPr="00C72DE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081F35" w:rsidRPr="00F339CF" w:rsidRDefault="00081F35" w:rsidP="00F3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DEB"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>уч</w:t>
      </w:r>
      <w:r w:rsidRPr="00C72DEB">
        <w:rPr>
          <w:rFonts w:ascii="Times New Roman" w:hAnsi="Times New Roman"/>
          <w:sz w:val="24"/>
          <w:szCs w:val="24"/>
        </w:rPr>
        <w:t>реждением</w:t>
      </w:r>
      <w:r>
        <w:rPr>
          <w:rFonts w:ascii="Times New Roman" w:hAnsi="Times New Roman"/>
          <w:sz w:val="24"/>
          <w:szCs w:val="24"/>
        </w:rPr>
        <w:t xml:space="preserve"> «Централизованная бухгалтерия муниципальных учреждений Н</w:t>
      </w:r>
      <w:r w:rsidRPr="00C72DEB">
        <w:rPr>
          <w:rFonts w:ascii="Times New Roman" w:hAnsi="Times New Roman"/>
          <w:sz w:val="24"/>
          <w:szCs w:val="24"/>
        </w:rPr>
        <w:t>ерюнгринского района</w:t>
      </w:r>
      <w:r>
        <w:rPr>
          <w:rFonts w:ascii="Times New Roman" w:hAnsi="Times New Roman"/>
          <w:sz w:val="24"/>
          <w:szCs w:val="24"/>
        </w:rPr>
        <w:t>»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 w:rsidRPr="00F339CF">
        <w:rPr>
          <w:rFonts w:ascii="Times New Roman" w:hAnsi="Times New Roman"/>
          <w:sz w:val="24"/>
          <w:szCs w:val="24"/>
        </w:rPr>
        <w:t xml:space="preserve">предоставлены в Контрольно </w:t>
      </w:r>
      <w:r w:rsidR="005B52B1">
        <w:rPr>
          <w:rFonts w:ascii="Times New Roman" w:hAnsi="Times New Roman"/>
          <w:sz w:val="24"/>
          <w:szCs w:val="24"/>
        </w:rPr>
        <w:t>-</w:t>
      </w:r>
      <w:r w:rsidRPr="00F339CF">
        <w:rPr>
          <w:rFonts w:ascii="Times New Roman" w:hAnsi="Times New Roman"/>
          <w:sz w:val="24"/>
          <w:szCs w:val="24"/>
        </w:rPr>
        <w:t xml:space="preserve"> счетную палату </w:t>
      </w:r>
      <w:r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F339CF">
        <w:rPr>
          <w:rFonts w:ascii="Times New Roman" w:hAnsi="Times New Roman"/>
          <w:sz w:val="24"/>
          <w:szCs w:val="24"/>
        </w:rPr>
        <w:t>журналы операций</w:t>
      </w:r>
      <w:r>
        <w:rPr>
          <w:rFonts w:ascii="Times New Roman" w:hAnsi="Times New Roman"/>
          <w:sz w:val="24"/>
          <w:szCs w:val="24"/>
        </w:rPr>
        <w:t xml:space="preserve"> за декабрь 201</w:t>
      </w:r>
      <w:r w:rsidR="00F33BBB">
        <w:rPr>
          <w:rFonts w:ascii="Times New Roman" w:hAnsi="Times New Roman"/>
          <w:sz w:val="24"/>
          <w:szCs w:val="24"/>
        </w:rPr>
        <w:t>5</w:t>
      </w:r>
      <w:r w:rsidR="005B52B1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январь 201</w:t>
      </w:r>
      <w:r w:rsidR="00F33BBB">
        <w:rPr>
          <w:rFonts w:ascii="Times New Roman" w:hAnsi="Times New Roman"/>
          <w:sz w:val="24"/>
          <w:szCs w:val="24"/>
        </w:rPr>
        <w:t>7</w:t>
      </w:r>
      <w:r w:rsidR="005B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5B52B1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9CF">
        <w:rPr>
          <w:rFonts w:ascii="Times New Roman" w:hAnsi="Times New Roman"/>
          <w:sz w:val="24"/>
          <w:szCs w:val="24"/>
        </w:rPr>
        <w:t xml:space="preserve">главная книга </w:t>
      </w:r>
      <w:r w:rsidRPr="00E147B7">
        <w:rPr>
          <w:rFonts w:ascii="Times New Roman" w:hAnsi="Times New Roman"/>
          <w:sz w:val="24"/>
          <w:szCs w:val="24"/>
        </w:rPr>
        <w:t>за декабрь 201</w:t>
      </w:r>
      <w:r w:rsidR="00F33BBB">
        <w:rPr>
          <w:rFonts w:ascii="Times New Roman" w:hAnsi="Times New Roman"/>
          <w:sz w:val="24"/>
          <w:szCs w:val="24"/>
        </w:rPr>
        <w:t>5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F33B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339CF">
        <w:rPr>
          <w:rFonts w:ascii="Times New Roman" w:hAnsi="Times New Roman"/>
          <w:sz w:val="24"/>
          <w:szCs w:val="24"/>
        </w:rPr>
        <w:t>.</w:t>
      </w:r>
    </w:p>
    <w:p w:rsidR="00081F35" w:rsidRDefault="00081F35" w:rsidP="00F3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73"/>
      <w:r w:rsidRPr="001D5A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роверкой установлено</w:t>
      </w:r>
      <w:r w:rsidRPr="001D5A6D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1"/>
      <w:r w:rsidRPr="001D5A6D">
        <w:rPr>
          <w:rFonts w:ascii="Times New Roman" w:hAnsi="Times New Roman"/>
          <w:sz w:val="24"/>
          <w:szCs w:val="24"/>
        </w:rPr>
        <w:t>отклонений между данными  регистров бюджетного учета и отчетностью не выявлено.</w:t>
      </w:r>
    </w:p>
    <w:p w:rsidR="00081F35" w:rsidRPr="00426B4F" w:rsidRDefault="00081F35" w:rsidP="00F3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0D68" w:rsidRDefault="00081F35" w:rsidP="00F33B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1BCF">
        <w:rPr>
          <w:rFonts w:ascii="Times New Roman" w:hAnsi="Times New Roman"/>
          <w:b/>
          <w:sz w:val="24"/>
          <w:szCs w:val="24"/>
        </w:rPr>
        <w:t>2.</w:t>
      </w:r>
      <w:r w:rsidR="00F12A18">
        <w:rPr>
          <w:rFonts w:ascii="Times New Roman" w:hAnsi="Times New Roman"/>
          <w:b/>
          <w:sz w:val="24"/>
          <w:szCs w:val="24"/>
        </w:rPr>
        <w:t>1</w:t>
      </w:r>
      <w:r w:rsidRPr="00241BCF">
        <w:rPr>
          <w:rFonts w:ascii="Times New Roman" w:hAnsi="Times New Roman"/>
          <w:b/>
          <w:sz w:val="24"/>
          <w:szCs w:val="24"/>
        </w:rPr>
        <w:t>.</w:t>
      </w:r>
      <w:r w:rsidR="00F12A18">
        <w:rPr>
          <w:rFonts w:ascii="Times New Roman" w:hAnsi="Times New Roman"/>
          <w:b/>
          <w:sz w:val="24"/>
          <w:szCs w:val="24"/>
        </w:rPr>
        <w:t>1.</w:t>
      </w:r>
      <w:r w:rsidRPr="00241BCF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получателя</w:t>
      </w:r>
      <w:r>
        <w:rPr>
          <w:rFonts w:ascii="Times New Roman" w:hAnsi="Times New Roman"/>
          <w:b/>
          <w:sz w:val="24"/>
          <w:szCs w:val="24"/>
        </w:rPr>
        <w:t xml:space="preserve"> бюджетных средств  (ф.0503130)</w:t>
      </w:r>
    </w:p>
    <w:p w:rsidR="00081F35" w:rsidRPr="00410D68" w:rsidRDefault="00081F35" w:rsidP="00F33B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081F35" w:rsidRPr="00E147B7" w:rsidRDefault="00081F35" w:rsidP="006C49F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-</w:t>
      </w:r>
      <w:r w:rsidR="00DA1644">
        <w:rPr>
          <w:rFonts w:ascii="Times New Roman" w:hAnsi="Times New Roman"/>
          <w:sz w:val="24"/>
          <w:szCs w:val="24"/>
        </w:rPr>
        <w:t xml:space="preserve"> </w:t>
      </w:r>
      <w:r w:rsidRPr="00E147B7">
        <w:rPr>
          <w:rFonts w:ascii="Times New Roman" w:hAnsi="Times New Roman"/>
          <w:sz w:val="24"/>
          <w:szCs w:val="24"/>
        </w:rPr>
        <w:t>Баланс исполнения бюджета главного распорядителя</w:t>
      </w:r>
      <w:r w:rsidR="005225E9">
        <w:rPr>
          <w:rFonts w:ascii="Times New Roman" w:hAnsi="Times New Roman"/>
          <w:sz w:val="24"/>
          <w:szCs w:val="24"/>
        </w:rPr>
        <w:t>,</w:t>
      </w:r>
      <w:r w:rsidRPr="00E147B7">
        <w:rPr>
          <w:rFonts w:ascii="Times New Roman" w:hAnsi="Times New Roman"/>
          <w:sz w:val="24"/>
          <w:szCs w:val="24"/>
        </w:rPr>
        <w:t xml:space="preserve"> распорядителя, получателя средств бюджета на 01.01.201</w:t>
      </w:r>
      <w:r w:rsidR="00DA1644">
        <w:rPr>
          <w:rFonts w:ascii="Times New Roman" w:hAnsi="Times New Roman"/>
          <w:sz w:val="24"/>
          <w:szCs w:val="24"/>
        </w:rPr>
        <w:t>7</w:t>
      </w:r>
      <w:r w:rsidRPr="00E147B7">
        <w:rPr>
          <w:rFonts w:ascii="Times New Roman" w:hAnsi="Times New Roman"/>
          <w:sz w:val="24"/>
          <w:szCs w:val="24"/>
        </w:rPr>
        <w:t xml:space="preserve"> года (ф.0503130);</w:t>
      </w:r>
    </w:p>
    <w:p w:rsidR="00081F35" w:rsidRPr="00E147B7" w:rsidRDefault="00081F35" w:rsidP="005225E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-</w:t>
      </w:r>
      <w:r w:rsidR="00DA1644">
        <w:rPr>
          <w:rFonts w:ascii="Times New Roman" w:hAnsi="Times New Roman"/>
          <w:sz w:val="24"/>
          <w:szCs w:val="24"/>
        </w:rPr>
        <w:t xml:space="preserve"> </w:t>
      </w:r>
      <w:r w:rsidRPr="00E147B7">
        <w:rPr>
          <w:rFonts w:ascii="Times New Roman" w:hAnsi="Times New Roman"/>
          <w:sz w:val="24"/>
          <w:szCs w:val="24"/>
        </w:rPr>
        <w:t>Главная книга за декабрь 201</w:t>
      </w:r>
      <w:r w:rsidR="00DA1644">
        <w:rPr>
          <w:rFonts w:ascii="Times New Roman" w:hAnsi="Times New Roman"/>
          <w:sz w:val="24"/>
          <w:szCs w:val="24"/>
        </w:rPr>
        <w:t>5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4A589F">
        <w:rPr>
          <w:rFonts w:ascii="Times New Roman" w:hAnsi="Times New Roman"/>
          <w:sz w:val="24"/>
          <w:szCs w:val="24"/>
        </w:rPr>
        <w:t>7</w:t>
      </w:r>
      <w:r w:rsidRPr="00E147B7">
        <w:rPr>
          <w:rFonts w:ascii="Times New Roman" w:hAnsi="Times New Roman"/>
          <w:sz w:val="24"/>
          <w:szCs w:val="24"/>
        </w:rPr>
        <w:t xml:space="preserve"> года  (ф.0504072);</w:t>
      </w:r>
    </w:p>
    <w:p w:rsidR="00410D68" w:rsidRDefault="00081F35" w:rsidP="00410D6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-</w:t>
      </w:r>
      <w:r w:rsidR="000F66EE">
        <w:rPr>
          <w:rFonts w:ascii="Times New Roman" w:hAnsi="Times New Roman"/>
          <w:sz w:val="24"/>
          <w:szCs w:val="24"/>
        </w:rPr>
        <w:t xml:space="preserve"> </w:t>
      </w:r>
      <w:r w:rsidRPr="00E147B7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0F66EE">
        <w:rPr>
          <w:rFonts w:ascii="Times New Roman" w:hAnsi="Times New Roman"/>
          <w:sz w:val="24"/>
          <w:szCs w:val="24"/>
        </w:rPr>
        <w:t>5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0F66EE">
        <w:rPr>
          <w:rFonts w:ascii="Times New Roman" w:hAnsi="Times New Roman"/>
          <w:sz w:val="24"/>
          <w:szCs w:val="24"/>
        </w:rPr>
        <w:t>7</w:t>
      </w:r>
      <w:r w:rsidRPr="00E147B7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081F35" w:rsidRPr="00E147B7" w:rsidRDefault="00081F35" w:rsidP="000F66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 xml:space="preserve">Входящие остатки по счетам </w:t>
      </w:r>
      <w:r w:rsidR="0012715E">
        <w:rPr>
          <w:rFonts w:ascii="Times New Roman" w:hAnsi="Times New Roman"/>
          <w:sz w:val="24"/>
          <w:szCs w:val="24"/>
        </w:rPr>
        <w:t xml:space="preserve">бухгалтерского учета по состоянию </w:t>
      </w:r>
      <w:r w:rsidRPr="00E147B7">
        <w:rPr>
          <w:rFonts w:ascii="Times New Roman" w:hAnsi="Times New Roman"/>
          <w:sz w:val="24"/>
          <w:szCs w:val="24"/>
        </w:rPr>
        <w:t>на 01.01.201</w:t>
      </w:r>
      <w:r w:rsidR="000F66EE">
        <w:rPr>
          <w:rFonts w:ascii="Times New Roman" w:hAnsi="Times New Roman"/>
          <w:sz w:val="24"/>
          <w:szCs w:val="24"/>
        </w:rPr>
        <w:t>6</w:t>
      </w:r>
      <w:r w:rsidRPr="00E147B7">
        <w:rPr>
          <w:rFonts w:ascii="Times New Roman" w:hAnsi="Times New Roman"/>
          <w:sz w:val="24"/>
          <w:szCs w:val="24"/>
        </w:rPr>
        <w:t xml:space="preserve"> года </w:t>
      </w:r>
      <w:r w:rsidR="0012715E">
        <w:rPr>
          <w:rFonts w:ascii="Times New Roman" w:hAnsi="Times New Roman"/>
          <w:sz w:val="24"/>
          <w:szCs w:val="24"/>
        </w:rPr>
        <w:t>и на 01.01.201</w:t>
      </w:r>
      <w:r w:rsidR="000F66EE">
        <w:rPr>
          <w:rFonts w:ascii="Times New Roman" w:hAnsi="Times New Roman"/>
          <w:sz w:val="24"/>
          <w:szCs w:val="24"/>
        </w:rPr>
        <w:t>7</w:t>
      </w:r>
      <w:r w:rsidR="0012715E">
        <w:rPr>
          <w:rFonts w:ascii="Times New Roman" w:hAnsi="Times New Roman"/>
          <w:sz w:val="24"/>
          <w:szCs w:val="24"/>
        </w:rPr>
        <w:t xml:space="preserve"> года </w:t>
      </w:r>
      <w:r w:rsidRPr="00E147B7">
        <w:rPr>
          <w:rFonts w:ascii="Times New Roman" w:hAnsi="Times New Roman"/>
          <w:sz w:val="24"/>
          <w:szCs w:val="24"/>
        </w:rPr>
        <w:t>совпада</w:t>
      </w:r>
      <w:r w:rsidR="00AC03BF">
        <w:rPr>
          <w:rFonts w:ascii="Times New Roman" w:hAnsi="Times New Roman"/>
          <w:sz w:val="24"/>
          <w:szCs w:val="24"/>
        </w:rPr>
        <w:t>ют с бухгалтерской отчетностью</w:t>
      </w:r>
      <w:r w:rsidRPr="00E147B7">
        <w:rPr>
          <w:rFonts w:ascii="Times New Roman" w:hAnsi="Times New Roman"/>
          <w:sz w:val="24"/>
          <w:szCs w:val="24"/>
        </w:rPr>
        <w:t>.</w:t>
      </w:r>
    </w:p>
    <w:p w:rsidR="00081F35" w:rsidRDefault="00081F35" w:rsidP="000F66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Контрольные  соотношения между балансом (ф.0503130),  главной книгой, журналами операций за декабрь 201</w:t>
      </w:r>
      <w:r w:rsidR="000F66EE">
        <w:rPr>
          <w:rFonts w:ascii="Times New Roman" w:hAnsi="Times New Roman"/>
          <w:sz w:val="24"/>
          <w:szCs w:val="24"/>
        </w:rPr>
        <w:t>5</w:t>
      </w:r>
      <w:r w:rsidRPr="00E147B7">
        <w:rPr>
          <w:rFonts w:ascii="Times New Roman" w:hAnsi="Times New Roman"/>
          <w:sz w:val="24"/>
          <w:szCs w:val="24"/>
        </w:rPr>
        <w:t xml:space="preserve"> года и за январь 201</w:t>
      </w:r>
      <w:r w:rsidR="000F66EE">
        <w:rPr>
          <w:rFonts w:ascii="Times New Roman" w:hAnsi="Times New Roman"/>
          <w:sz w:val="24"/>
          <w:szCs w:val="24"/>
        </w:rPr>
        <w:t>7</w:t>
      </w:r>
      <w:r w:rsidRPr="00E147B7">
        <w:rPr>
          <w:rFonts w:ascii="Times New Roman" w:hAnsi="Times New Roman"/>
          <w:sz w:val="24"/>
          <w:szCs w:val="24"/>
        </w:rPr>
        <w:t xml:space="preserve"> года</w:t>
      </w:r>
      <w:r w:rsidR="005B1967">
        <w:rPr>
          <w:rFonts w:ascii="Times New Roman" w:hAnsi="Times New Roman"/>
          <w:sz w:val="24"/>
          <w:szCs w:val="24"/>
        </w:rPr>
        <w:t>, формами годовой отчетности</w:t>
      </w:r>
      <w:r w:rsidRPr="00E147B7">
        <w:rPr>
          <w:rFonts w:ascii="Times New Roman" w:hAnsi="Times New Roman"/>
          <w:sz w:val="24"/>
          <w:szCs w:val="24"/>
        </w:rPr>
        <w:t xml:space="preserve">  выдержаны, отклонений не установлено. </w:t>
      </w:r>
    </w:p>
    <w:p w:rsidR="00137D5F" w:rsidRDefault="00137D5F" w:rsidP="000F66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D5F" w:rsidRPr="00137D5F" w:rsidRDefault="00137D5F" w:rsidP="000F66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37D5F">
        <w:rPr>
          <w:rFonts w:ascii="Times New Roman" w:hAnsi="Times New Roman"/>
          <w:b/>
          <w:sz w:val="24"/>
          <w:szCs w:val="24"/>
        </w:rPr>
        <w:t>1.2. Проверка справки по заключению счетов бюджетного учета отчетного финансового года  (ф. 0503110)</w:t>
      </w:r>
    </w:p>
    <w:p w:rsidR="00C8406B" w:rsidRDefault="00137D5F" w:rsidP="00C8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D5F">
        <w:rPr>
          <w:rFonts w:ascii="Times New Roman" w:hAnsi="Times New Roman"/>
          <w:sz w:val="24"/>
          <w:szCs w:val="24"/>
        </w:rPr>
        <w:t xml:space="preserve">При проверке справки по заключению счетов бюджетного учета отчетного финансового года контрольные соотношения между </w:t>
      </w:r>
      <w:r w:rsidR="00A43A26" w:rsidRPr="00137D5F">
        <w:rPr>
          <w:rFonts w:ascii="Times New Roman" w:hAnsi="Times New Roman"/>
          <w:sz w:val="24"/>
          <w:szCs w:val="24"/>
        </w:rPr>
        <w:t>(ф.0503110)</w:t>
      </w:r>
      <w:r w:rsidR="00C8406B">
        <w:rPr>
          <w:rFonts w:ascii="Times New Roman" w:hAnsi="Times New Roman"/>
          <w:sz w:val="24"/>
          <w:szCs w:val="24"/>
        </w:rPr>
        <w:t xml:space="preserve"> и </w:t>
      </w:r>
      <w:r w:rsidR="00F00722">
        <w:rPr>
          <w:rFonts w:ascii="Times New Roman" w:hAnsi="Times New Roman"/>
          <w:sz w:val="24"/>
          <w:szCs w:val="24"/>
        </w:rPr>
        <w:t xml:space="preserve">представленными </w:t>
      </w:r>
      <w:r w:rsidR="00C8406B">
        <w:rPr>
          <w:rFonts w:ascii="Times New Roman" w:hAnsi="Times New Roman"/>
          <w:sz w:val="24"/>
          <w:szCs w:val="24"/>
        </w:rPr>
        <w:t xml:space="preserve">формами годовой бюджетной отчетности </w:t>
      </w:r>
      <w:r w:rsidR="00C8406B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C8406B" w:rsidRDefault="00C8406B" w:rsidP="00C8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 xml:space="preserve">сформирована на 01.01.2017 года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 счетов, произведенных по завершению</w:t>
      </w:r>
      <w:proofErr w:type="gramEnd"/>
      <w:r w:rsidRPr="00086782"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="00C20B3D">
        <w:rPr>
          <w:rFonts w:ascii="Times New Roman" w:hAnsi="Times New Roman"/>
          <w:sz w:val="24"/>
          <w:szCs w:val="24"/>
        </w:rPr>
        <w:t>, р</w:t>
      </w:r>
      <w:r w:rsidR="000813B5">
        <w:rPr>
          <w:rFonts w:ascii="Times New Roman" w:hAnsi="Times New Roman"/>
          <w:sz w:val="24"/>
          <w:szCs w:val="24"/>
        </w:rPr>
        <w:t>асхождений не</w:t>
      </w:r>
      <w:r w:rsidR="00C20B3D">
        <w:rPr>
          <w:rFonts w:ascii="Times New Roman" w:hAnsi="Times New Roman"/>
          <w:sz w:val="24"/>
          <w:szCs w:val="24"/>
        </w:rPr>
        <w:t xml:space="preserve"> выявлено.</w:t>
      </w:r>
      <w:r w:rsidR="00081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2 Справки </w:t>
      </w:r>
      <w:r w:rsidRPr="00F74B99">
        <w:rPr>
          <w:rFonts w:ascii="Times New Roman" w:hAnsi="Times New Roman"/>
          <w:sz w:val="24"/>
          <w:szCs w:val="24"/>
        </w:rPr>
        <w:t>(ф.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0503110)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C20B3D">
        <w:rPr>
          <w:rFonts w:ascii="Times New Roman" w:hAnsi="Times New Roman"/>
          <w:sz w:val="24"/>
          <w:szCs w:val="24"/>
        </w:rPr>
        <w:t>заполнялся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1F35" w:rsidRPr="00E147B7" w:rsidRDefault="00081F35" w:rsidP="00C8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F35" w:rsidRDefault="00137D5F" w:rsidP="000F66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081F35" w:rsidRPr="00F6264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="00081F35" w:rsidRPr="00F62648">
        <w:rPr>
          <w:rFonts w:ascii="Times New Roman" w:hAnsi="Times New Roman"/>
          <w:b/>
          <w:sz w:val="24"/>
          <w:szCs w:val="24"/>
        </w:rPr>
        <w:t>. Проверка отчета о финан</w:t>
      </w:r>
      <w:r w:rsidR="00081F35"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751774" w:rsidRDefault="00081F35" w:rsidP="0075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отчета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финансовых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з</w:t>
      </w:r>
      <w:r w:rsidRPr="00290A01">
        <w:rPr>
          <w:rFonts w:ascii="Times New Roman" w:hAnsi="Times New Roman"/>
          <w:sz w:val="24"/>
          <w:szCs w:val="24"/>
        </w:rPr>
        <w:t xml:space="preserve">ультатах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контрольные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соотношения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форм</w:t>
      </w:r>
      <w:r w:rsidR="00542E64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06E55" w:rsidRPr="00835D55">
        <w:rPr>
          <w:rFonts w:ascii="Times New Roman" w:hAnsi="Times New Roman"/>
          <w:sz w:val="24"/>
          <w:szCs w:val="24"/>
        </w:rPr>
        <w:t>0503121</w:t>
      </w:r>
      <w:r w:rsidR="00542E64">
        <w:rPr>
          <w:rFonts w:ascii="Times New Roman" w:hAnsi="Times New Roman"/>
          <w:sz w:val="24"/>
          <w:szCs w:val="24"/>
        </w:rPr>
        <w:t xml:space="preserve"> </w:t>
      </w:r>
      <w:r w:rsidR="00542E64">
        <w:rPr>
          <w:rFonts w:ascii="Times New Roman" w:hAnsi="Times New Roman"/>
          <w:sz w:val="24"/>
          <w:szCs w:val="24"/>
        </w:rPr>
        <w:t xml:space="preserve">и </w:t>
      </w:r>
      <w:r w:rsidR="00542E64">
        <w:rPr>
          <w:rFonts w:ascii="Times New Roman" w:hAnsi="Times New Roman"/>
          <w:sz w:val="24"/>
          <w:szCs w:val="24"/>
        </w:rPr>
        <w:t xml:space="preserve">представленными </w:t>
      </w:r>
      <w:r w:rsidR="00542E64">
        <w:rPr>
          <w:rFonts w:ascii="Times New Roman" w:hAnsi="Times New Roman"/>
          <w:sz w:val="24"/>
          <w:szCs w:val="24"/>
        </w:rPr>
        <w:t>формами годовой бюджетной отчетности</w:t>
      </w:r>
      <w:r w:rsidR="00542E64" w:rsidRPr="00F74B99">
        <w:rPr>
          <w:rFonts w:ascii="Times New Roman" w:hAnsi="Times New Roman"/>
          <w:sz w:val="24"/>
          <w:szCs w:val="24"/>
        </w:rPr>
        <w:t xml:space="preserve">  соблюдены</w:t>
      </w:r>
      <w:r w:rsidR="00406E55" w:rsidRPr="00835D5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751774"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 w:rsidR="00751774">
        <w:rPr>
          <w:rFonts w:ascii="Times New Roman" w:hAnsi="Times New Roman"/>
          <w:color w:val="000000"/>
          <w:sz w:val="24"/>
          <w:szCs w:val="24"/>
        </w:rPr>
        <w:t>ены</w:t>
      </w:r>
      <w:r w:rsidR="00751774"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 w:rsidR="00751774">
        <w:rPr>
          <w:rFonts w:ascii="Times New Roman" w:hAnsi="Times New Roman"/>
          <w:color w:val="000000"/>
          <w:sz w:val="24"/>
          <w:szCs w:val="24"/>
        </w:rPr>
        <w:t>в разрезе бюджетной деятельности</w:t>
      </w:r>
      <w:r w:rsidR="00751774">
        <w:rPr>
          <w:rFonts w:ascii="Times New Roman" w:hAnsi="Times New Roman"/>
          <w:color w:val="000000"/>
          <w:sz w:val="24"/>
          <w:szCs w:val="24"/>
        </w:rPr>
        <w:t>,</w:t>
      </w:r>
      <w:r w:rsidR="00751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774"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 w:rsidR="00751774"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="00751774" w:rsidRPr="00612D6E">
        <w:rPr>
          <w:rFonts w:ascii="Times New Roman" w:eastAsiaTheme="minorHAnsi" w:hAnsi="Times New Roman"/>
          <w:sz w:val="24"/>
          <w:szCs w:val="24"/>
        </w:rPr>
        <w:t>Приказ</w:t>
      </w:r>
      <w:r w:rsidR="00751774">
        <w:rPr>
          <w:rFonts w:ascii="Times New Roman" w:eastAsiaTheme="minorHAnsi" w:hAnsi="Times New Roman"/>
          <w:sz w:val="24"/>
          <w:szCs w:val="24"/>
        </w:rPr>
        <w:t>у</w:t>
      </w:r>
      <w:r w:rsidR="00751774"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 w:rsidR="00751774">
        <w:rPr>
          <w:rFonts w:ascii="Times New Roman" w:eastAsiaTheme="minorHAnsi" w:hAnsi="Times New Roman"/>
          <w:sz w:val="24"/>
          <w:szCs w:val="24"/>
        </w:rPr>
        <w:t>.12.</w:t>
      </w:r>
      <w:r w:rsidR="00751774" w:rsidRPr="00612D6E">
        <w:rPr>
          <w:rFonts w:ascii="Times New Roman" w:eastAsiaTheme="minorHAnsi" w:hAnsi="Times New Roman"/>
          <w:sz w:val="24"/>
          <w:szCs w:val="24"/>
        </w:rPr>
        <w:t>2010 </w:t>
      </w:r>
      <w:r w:rsidR="00751774">
        <w:rPr>
          <w:rFonts w:ascii="Times New Roman" w:eastAsiaTheme="minorHAnsi" w:hAnsi="Times New Roman"/>
          <w:sz w:val="24"/>
          <w:szCs w:val="24"/>
        </w:rPr>
        <w:t>№</w:t>
      </w:r>
      <w:r w:rsidR="00751774"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 w:rsidR="00751774">
        <w:rPr>
          <w:rFonts w:ascii="Times New Roman" w:eastAsiaTheme="minorHAnsi" w:hAnsi="Times New Roman"/>
          <w:sz w:val="24"/>
          <w:szCs w:val="24"/>
        </w:rPr>
        <w:t>«</w:t>
      </w:r>
      <w:r w:rsidR="00751774"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751774">
        <w:rPr>
          <w:rFonts w:ascii="Times New Roman" w:eastAsiaTheme="minorHAnsi" w:hAnsi="Times New Roman"/>
          <w:sz w:val="24"/>
          <w:szCs w:val="24"/>
        </w:rPr>
        <w:t xml:space="preserve">».   </w:t>
      </w:r>
      <w:proofErr w:type="gramEnd"/>
    </w:p>
    <w:p w:rsidR="00406E55" w:rsidRDefault="00406E55" w:rsidP="000F66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0D" w:rsidRDefault="00137D5F" w:rsidP="00A748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81F35" w:rsidRPr="00F15E95">
        <w:rPr>
          <w:rFonts w:ascii="Times New Roman" w:hAnsi="Times New Roman"/>
          <w:b/>
          <w:sz w:val="24"/>
          <w:szCs w:val="24"/>
        </w:rPr>
        <w:t>1.</w:t>
      </w:r>
      <w:r w:rsidR="00081F35">
        <w:rPr>
          <w:rFonts w:ascii="Times New Roman" w:hAnsi="Times New Roman"/>
          <w:b/>
          <w:sz w:val="24"/>
          <w:szCs w:val="24"/>
        </w:rPr>
        <w:t>4</w:t>
      </w:r>
      <w:r w:rsidR="00081F35" w:rsidRPr="00F15E95">
        <w:rPr>
          <w:rFonts w:ascii="Times New Roman" w:hAnsi="Times New Roman"/>
          <w:b/>
          <w:sz w:val="24"/>
          <w:szCs w:val="24"/>
        </w:rPr>
        <w:t xml:space="preserve">. </w:t>
      </w:r>
      <w:r w:rsidR="00A7480D" w:rsidRPr="00F15E95">
        <w:rPr>
          <w:rFonts w:ascii="Times New Roman" w:hAnsi="Times New Roman"/>
          <w:b/>
          <w:sz w:val="24"/>
          <w:szCs w:val="24"/>
        </w:rPr>
        <w:t xml:space="preserve">Проверка отчета </w:t>
      </w:r>
      <w:r w:rsidR="00FF490F"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 w:rsidR="00A7480D">
        <w:rPr>
          <w:rFonts w:ascii="Times New Roman" w:hAnsi="Times New Roman"/>
          <w:b/>
          <w:sz w:val="24"/>
          <w:szCs w:val="24"/>
        </w:rPr>
        <w:t xml:space="preserve">  (</w:t>
      </w:r>
      <w:r w:rsidR="00A7480D" w:rsidRPr="00F15E95">
        <w:rPr>
          <w:rFonts w:ascii="Times New Roman" w:hAnsi="Times New Roman"/>
          <w:b/>
          <w:sz w:val="24"/>
          <w:szCs w:val="24"/>
        </w:rPr>
        <w:t>ф.050312</w:t>
      </w:r>
      <w:r w:rsidR="00FF490F">
        <w:rPr>
          <w:rFonts w:ascii="Times New Roman" w:hAnsi="Times New Roman"/>
          <w:b/>
          <w:sz w:val="24"/>
          <w:szCs w:val="24"/>
        </w:rPr>
        <w:t>3</w:t>
      </w:r>
      <w:r w:rsidR="00A7480D" w:rsidRPr="00F15E95">
        <w:rPr>
          <w:rFonts w:ascii="Times New Roman" w:hAnsi="Times New Roman"/>
          <w:b/>
          <w:sz w:val="24"/>
          <w:szCs w:val="24"/>
        </w:rPr>
        <w:t>)</w:t>
      </w:r>
    </w:p>
    <w:p w:rsidR="00561F9B" w:rsidRDefault="00561F9B" w:rsidP="00561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 w:rsidRPr="00561F9B">
        <w:rPr>
          <w:rFonts w:ascii="Times New Roman" w:hAnsi="Times New Roman"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2113BE" w:rsidRDefault="002113BE" w:rsidP="001A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13BE" w:rsidRPr="0090376C" w:rsidRDefault="002113BE" w:rsidP="00771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76C">
        <w:rPr>
          <w:rFonts w:ascii="Times New Roman" w:hAnsi="Times New Roman"/>
          <w:b/>
          <w:sz w:val="24"/>
          <w:szCs w:val="24"/>
        </w:rPr>
        <w:t xml:space="preserve">2.1.5. </w:t>
      </w:r>
      <w:r w:rsidRPr="0090376C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90376C" w:rsidRPr="0090376C">
        <w:rPr>
          <w:rFonts w:ascii="Times New Roman" w:hAnsi="Times New Roman"/>
          <w:b/>
          <w:sz w:val="24"/>
          <w:szCs w:val="24"/>
        </w:rPr>
        <w:t>справки</w:t>
      </w:r>
      <w:r w:rsidR="0090376C" w:rsidRPr="0090376C">
        <w:rPr>
          <w:rFonts w:ascii="Times New Roman" w:hAnsi="Times New Roman"/>
          <w:b/>
          <w:sz w:val="24"/>
          <w:szCs w:val="24"/>
        </w:rPr>
        <w:t xml:space="preserve"> по консолидируемым расчетам</w:t>
      </w:r>
      <w:r w:rsidRPr="0090376C">
        <w:rPr>
          <w:rFonts w:ascii="Times New Roman" w:hAnsi="Times New Roman"/>
          <w:b/>
          <w:sz w:val="24"/>
          <w:szCs w:val="24"/>
        </w:rPr>
        <w:t xml:space="preserve">  (ф.050312</w:t>
      </w:r>
      <w:r w:rsidR="00263AC0">
        <w:rPr>
          <w:rFonts w:ascii="Times New Roman" w:hAnsi="Times New Roman"/>
          <w:b/>
          <w:sz w:val="24"/>
          <w:szCs w:val="24"/>
        </w:rPr>
        <w:t>5</w:t>
      </w:r>
      <w:r w:rsidRPr="0090376C">
        <w:rPr>
          <w:rFonts w:ascii="Times New Roman" w:hAnsi="Times New Roman"/>
          <w:b/>
          <w:sz w:val="24"/>
          <w:szCs w:val="24"/>
        </w:rPr>
        <w:t>)</w:t>
      </w:r>
    </w:p>
    <w:p w:rsidR="00771080" w:rsidRPr="00E07D3E" w:rsidRDefault="00771080" w:rsidP="00771080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При  проверке  справки по консолидируемым расчетам (ф.0503125) отклонений не установлено, контрольные соотношения с представленными отчетами соблюдены полностью. </w:t>
      </w:r>
    </w:p>
    <w:p w:rsidR="00771080" w:rsidRDefault="00771080" w:rsidP="001A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1F35" w:rsidRDefault="00561F9B" w:rsidP="001A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2113B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81F35" w:rsidRPr="00F15E95">
        <w:rPr>
          <w:rFonts w:ascii="Times New Roman" w:hAnsi="Times New Roman"/>
          <w:b/>
          <w:sz w:val="24"/>
          <w:szCs w:val="24"/>
        </w:rPr>
        <w:t xml:space="preserve">Проверка отчета об </w:t>
      </w:r>
      <w:proofErr w:type="gramStart"/>
      <w:r w:rsidR="00081F35" w:rsidRPr="00F15E95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="00081F35" w:rsidRPr="00F15E95">
        <w:rPr>
          <w:rFonts w:ascii="Times New Roman" w:hAnsi="Times New Roman"/>
          <w:b/>
          <w:sz w:val="24"/>
          <w:szCs w:val="24"/>
        </w:rPr>
        <w:t xml:space="preserve"> бюджета главного распорядителя, </w:t>
      </w:r>
      <w:r w:rsidR="00081F35">
        <w:rPr>
          <w:rFonts w:ascii="Times New Roman" w:hAnsi="Times New Roman"/>
          <w:b/>
          <w:sz w:val="24"/>
          <w:szCs w:val="24"/>
        </w:rPr>
        <w:t>получателя бюджетных средств  (</w:t>
      </w:r>
      <w:r w:rsidR="00081F35" w:rsidRPr="00F15E95">
        <w:rPr>
          <w:rFonts w:ascii="Times New Roman" w:hAnsi="Times New Roman"/>
          <w:b/>
          <w:sz w:val="24"/>
          <w:szCs w:val="24"/>
        </w:rPr>
        <w:t>ф.0503127)</w:t>
      </w: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 w:rsidR="0086197D"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В результате проведенного анали</w:t>
      </w:r>
      <w:r>
        <w:rPr>
          <w:rFonts w:ascii="Times New Roman" w:hAnsi="Times New Roman"/>
          <w:sz w:val="24"/>
          <w:szCs w:val="24"/>
        </w:rPr>
        <w:t>за 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 по </w:t>
      </w:r>
      <w:r w:rsidR="00D12F1C"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 w:rsidR="00D12F1C"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0503127</w:t>
      </w:r>
      <w:r w:rsidR="00D12F1C">
        <w:rPr>
          <w:rFonts w:ascii="Times New Roman" w:hAnsi="Times New Roman"/>
          <w:sz w:val="24"/>
          <w:szCs w:val="24"/>
        </w:rPr>
        <w:t>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5CE4">
        <w:rPr>
          <w:rFonts w:ascii="Times New Roman" w:hAnsi="Times New Roman"/>
          <w:b/>
          <w:sz w:val="24"/>
          <w:szCs w:val="24"/>
        </w:rPr>
        <w:t>2.</w:t>
      </w:r>
      <w:r w:rsidR="008841BD">
        <w:rPr>
          <w:rFonts w:ascii="Times New Roman" w:hAnsi="Times New Roman"/>
          <w:b/>
          <w:sz w:val="24"/>
          <w:szCs w:val="24"/>
        </w:rPr>
        <w:t>1.</w:t>
      </w:r>
      <w:r w:rsidR="00771080">
        <w:rPr>
          <w:rFonts w:ascii="Times New Roman" w:hAnsi="Times New Roman"/>
          <w:b/>
          <w:sz w:val="24"/>
          <w:szCs w:val="24"/>
        </w:rPr>
        <w:t>7</w:t>
      </w:r>
      <w:r w:rsidRPr="00275CE4">
        <w:rPr>
          <w:rFonts w:ascii="Times New Roman" w:hAnsi="Times New Roman"/>
          <w:b/>
          <w:sz w:val="24"/>
          <w:szCs w:val="24"/>
        </w:rPr>
        <w:t xml:space="preserve">. Проверка отчета </w:t>
      </w:r>
      <w:r>
        <w:rPr>
          <w:rFonts w:ascii="Times New Roman" w:hAnsi="Times New Roman"/>
          <w:b/>
          <w:sz w:val="24"/>
          <w:szCs w:val="24"/>
        </w:rPr>
        <w:t>о бюджетных обязательствах (</w:t>
      </w:r>
      <w:r w:rsidRPr="00275CE4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8)</w:t>
      </w: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бюджетных обязательствах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 w:rsidR="00D12F1C"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 w:rsidR="00D12F1C"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8</w:t>
      </w:r>
      <w:r w:rsidR="00D12F1C">
        <w:rPr>
          <w:rFonts w:ascii="Times New Roman" w:hAnsi="Times New Roman"/>
          <w:sz w:val="24"/>
          <w:szCs w:val="24"/>
        </w:rPr>
        <w:t>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7492">
        <w:rPr>
          <w:rFonts w:ascii="Times New Roman" w:hAnsi="Times New Roman"/>
          <w:b/>
          <w:sz w:val="24"/>
          <w:szCs w:val="24"/>
        </w:rPr>
        <w:t>2.</w:t>
      </w:r>
      <w:r w:rsidR="008841BD">
        <w:rPr>
          <w:rFonts w:ascii="Times New Roman" w:hAnsi="Times New Roman"/>
          <w:b/>
          <w:sz w:val="24"/>
          <w:szCs w:val="24"/>
        </w:rPr>
        <w:t>1.</w:t>
      </w:r>
      <w:r w:rsidR="00771080">
        <w:rPr>
          <w:rFonts w:ascii="Times New Roman" w:hAnsi="Times New Roman"/>
          <w:b/>
          <w:sz w:val="24"/>
          <w:szCs w:val="24"/>
        </w:rPr>
        <w:t>8</w:t>
      </w:r>
      <w:r w:rsidRPr="00427492">
        <w:rPr>
          <w:rFonts w:ascii="Times New Roman" w:hAnsi="Times New Roman"/>
          <w:b/>
          <w:sz w:val="24"/>
          <w:szCs w:val="24"/>
        </w:rPr>
        <w:t>.  Проверка по</w:t>
      </w:r>
      <w:r>
        <w:rPr>
          <w:rFonts w:ascii="Times New Roman" w:hAnsi="Times New Roman"/>
          <w:b/>
          <w:sz w:val="24"/>
          <w:szCs w:val="24"/>
        </w:rPr>
        <w:t>яснительной записки (ф.0503160)</w:t>
      </w:r>
    </w:p>
    <w:p w:rsidR="00081F35" w:rsidRPr="00290A01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081F35" w:rsidRDefault="00081F35" w:rsidP="001A5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 w:rsidRPr="00B00440">
        <w:rPr>
          <w:rFonts w:ascii="Times New Roman" w:hAnsi="Times New Roman"/>
          <w:sz w:val="24"/>
          <w:szCs w:val="24"/>
        </w:rPr>
        <w:t xml:space="preserve"> по комплектации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1F35" w:rsidRDefault="00081F35" w:rsidP="005B43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2772">
        <w:rPr>
          <w:rFonts w:ascii="Times New Roman" w:hAnsi="Times New Roman"/>
          <w:b/>
          <w:sz w:val="24"/>
          <w:szCs w:val="24"/>
        </w:rPr>
        <w:t>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</w:t>
      </w:r>
    </w:p>
    <w:p w:rsidR="00921A14" w:rsidRDefault="00081F35" w:rsidP="005B4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(ф.0503160), которые отражены в форме (ф.0503169) п</w:t>
      </w:r>
      <w:r w:rsidRPr="00290A0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учреждению «Централизованная бухгалтерия муниципальных учреждений Н</w:t>
      </w:r>
      <w:r w:rsidRPr="00C72DEB">
        <w:rPr>
          <w:rFonts w:ascii="Times New Roman" w:hAnsi="Times New Roman"/>
          <w:sz w:val="24"/>
          <w:szCs w:val="24"/>
        </w:rPr>
        <w:t>ерюнгринского района</w:t>
      </w:r>
      <w:r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</w:t>
      </w:r>
      <w:r w:rsidR="00921A14">
        <w:rPr>
          <w:rFonts w:ascii="Times New Roman" w:hAnsi="Times New Roman"/>
          <w:sz w:val="24"/>
          <w:szCs w:val="24"/>
        </w:rPr>
        <w:t>д</w:t>
      </w:r>
      <w:r w:rsidR="00921A14">
        <w:rPr>
          <w:rFonts w:ascii="Times New Roman" w:hAnsi="Times New Roman"/>
          <w:sz w:val="24"/>
          <w:szCs w:val="24"/>
        </w:rPr>
        <w:t>ебиторская задолженность на начало отчетного периода отсутствует</w:t>
      </w:r>
      <w:r w:rsidR="00811F20">
        <w:rPr>
          <w:rFonts w:ascii="Times New Roman" w:hAnsi="Times New Roman"/>
          <w:sz w:val="24"/>
          <w:szCs w:val="24"/>
        </w:rPr>
        <w:t>, на 01.01.2017 года дебиторская задолженность составила 205,32 тыс. руб.</w:t>
      </w:r>
      <w:r w:rsidR="00793F22">
        <w:rPr>
          <w:rFonts w:ascii="Times New Roman" w:hAnsi="Times New Roman"/>
          <w:sz w:val="24"/>
          <w:szCs w:val="24"/>
        </w:rPr>
        <w:t xml:space="preserve">, </w:t>
      </w:r>
      <w:r w:rsidR="00793F22" w:rsidRPr="001C7173">
        <w:rPr>
          <w:rFonts w:ascii="Times New Roman" w:hAnsi="Times New Roman"/>
          <w:sz w:val="24"/>
          <w:szCs w:val="24"/>
        </w:rPr>
        <w:t xml:space="preserve">в том числе: </w:t>
      </w:r>
      <w:r w:rsidR="00793F22">
        <w:rPr>
          <w:rFonts w:ascii="Times New Roman" w:hAnsi="Times New Roman"/>
          <w:sz w:val="24"/>
          <w:szCs w:val="24"/>
        </w:rPr>
        <w:t>авансовые платежи в декабре 2016</w:t>
      </w:r>
      <w:r w:rsidR="00793F22">
        <w:rPr>
          <w:rFonts w:ascii="Times New Roman" w:hAnsi="Times New Roman"/>
          <w:sz w:val="24"/>
          <w:szCs w:val="24"/>
        </w:rPr>
        <w:t xml:space="preserve"> года </w:t>
      </w:r>
      <w:r w:rsidR="00631449">
        <w:rPr>
          <w:rFonts w:ascii="Times New Roman" w:hAnsi="Times New Roman"/>
          <w:sz w:val="24"/>
          <w:szCs w:val="24"/>
        </w:rPr>
        <w:t xml:space="preserve">ООО «Заправщик» - 21,60 тыс. руб., </w:t>
      </w:r>
      <w:r w:rsidR="00631449" w:rsidRPr="00631449">
        <w:rPr>
          <w:rFonts w:ascii="Times New Roman" w:hAnsi="Times New Roman"/>
          <w:sz w:val="24"/>
          <w:szCs w:val="24"/>
        </w:rPr>
        <w:t>ООО "Информационно юридическое агенство РАТ"</w:t>
      </w:r>
      <w:r w:rsidR="00631449">
        <w:rPr>
          <w:rFonts w:ascii="Times New Roman" w:hAnsi="Times New Roman"/>
          <w:sz w:val="24"/>
          <w:szCs w:val="24"/>
        </w:rPr>
        <w:t xml:space="preserve"> – 95,58 тыс</w:t>
      </w:r>
      <w:proofErr w:type="gramEnd"/>
      <w:r w:rsidR="00631449">
        <w:rPr>
          <w:rFonts w:ascii="Times New Roman" w:hAnsi="Times New Roman"/>
          <w:sz w:val="24"/>
          <w:szCs w:val="24"/>
        </w:rPr>
        <w:t>. руб.</w:t>
      </w:r>
      <w:r w:rsidR="00FE563A">
        <w:rPr>
          <w:rFonts w:ascii="Times New Roman" w:hAnsi="Times New Roman"/>
          <w:sz w:val="24"/>
          <w:szCs w:val="24"/>
        </w:rPr>
        <w:t xml:space="preserve">, </w:t>
      </w:r>
      <w:r w:rsidR="00C05786">
        <w:rPr>
          <w:rFonts w:ascii="Times New Roman" w:hAnsi="Times New Roman"/>
          <w:sz w:val="24"/>
          <w:szCs w:val="24"/>
        </w:rPr>
        <w:t>ФСС – 87,96 тыс. руб.</w:t>
      </w:r>
      <w:r w:rsidR="00980094">
        <w:rPr>
          <w:rFonts w:ascii="Times New Roman" w:hAnsi="Times New Roman"/>
          <w:sz w:val="24"/>
          <w:szCs w:val="24"/>
        </w:rPr>
        <w:t xml:space="preserve"> (н</w:t>
      </w:r>
      <w:r w:rsidR="00980094" w:rsidRPr="00980094">
        <w:rPr>
          <w:rFonts w:ascii="Times New Roman" w:hAnsi="Times New Roman"/>
          <w:sz w:val="24"/>
          <w:szCs w:val="24"/>
        </w:rPr>
        <w:t>ачислены больничные листы за 2016 год,</w:t>
      </w:r>
      <w:r w:rsidR="00980094" w:rsidRPr="00980094">
        <w:t xml:space="preserve"> </w:t>
      </w:r>
      <w:r w:rsidR="00980094" w:rsidRPr="00980094">
        <w:rPr>
          <w:rFonts w:ascii="Times New Roman" w:hAnsi="Times New Roman"/>
          <w:sz w:val="24"/>
          <w:szCs w:val="24"/>
        </w:rPr>
        <w:t>выплаты по больничным листам пройдут в 2017 году</w:t>
      </w:r>
      <w:r w:rsidR="00980094">
        <w:rPr>
          <w:rFonts w:ascii="Times New Roman" w:hAnsi="Times New Roman"/>
          <w:sz w:val="24"/>
          <w:szCs w:val="24"/>
        </w:rPr>
        <w:t>)</w:t>
      </w:r>
      <w:r w:rsidR="00D251A5">
        <w:rPr>
          <w:rFonts w:ascii="Times New Roman" w:hAnsi="Times New Roman"/>
          <w:sz w:val="24"/>
          <w:szCs w:val="24"/>
        </w:rPr>
        <w:t>, н</w:t>
      </w:r>
      <w:r w:rsidR="00D251A5" w:rsidRPr="00D251A5">
        <w:rPr>
          <w:rFonts w:ascii="Times New Roman" w:hAnsi="Times New Roman"/>
          <w:sz w:val="24"/>
          <w:szCs w:val="24"/>
        </w:rPr>
        <w:t>алог на имущество учреждения</w:t>
      </w:r>
      <w:r w:rsidR="00D251A5">
        <w:rPr>
          <w:rFonts w:ascii="Times New Roman" w:hAnsi="Times New Roman"/>
          <w:sz w:val="24"/>
          <w:szCs w:val="24"/>
        </w:rPr>
        <w:t xml:space="preserve"> – 0,18 тыс. руб.</w:t>
      </w:r>
    </w:p>
    <w:p w:rsidR="00081F35" w:rsidRDefault="00921A14" w:rsidP="005B4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81F35">
        <w:rPr>
          <w:rFonts w:ascii="Times New Roman" w:hAnsi="Times New Roman"/>
          <w:sz w:val="24"/>
          <w:szCs w:val="24"/>
        </w:rPr>
        <w:t xml:space="preserve">редиторская задолженность </w:t>
      </w:r>
      <w:r w:rsidR="00081F35" w:rsidRPr="00290A01">
        <w:rPr>
          <w:rFonts w:ascii="Times New Roman" w:hAnsi="Times New Roman"/>
          <w:sz w:val="24"/>
          <w:szCs w:val="24"/>
        </w:rPr>
        <w:t xml:space="preserve"> на начало </w:t>
      </w:r>
      <w:r w:rsidR="000D44A7">
        <w:rPr>
          <w:rFonts w:ascii="Times New Roman" w:hAnsi="Times New Roman"/>
          <w:sz w:val="24"/>
          <w:szCs w:val="24"/>
        </w:rPr>
        <w:t>и</w:t>
      </w:r>
      <w:r w:rsidR="00081F35">
        <w:rPr>
          <w:rFonts w:ascii="Times New Roman" w:hAnsi="Times New Roman"/>
          <w:sz w:val="24"/>
          <w:szCs w:val="24"/>
        </w:rPr>
        <w:t xml:space="preserve"> на конец </w:t>
      </w:r>
      <w:r w:rsidR="00081F35" w:rsidRPr="00290A01">
        <w:rPr>
          <w:rFonts w:ascii="Times New Roman" w:hAnsi="Times New Roman"/>
          <w:sz w:val="24"/>
          <w:szCs w:val="24"/>
        </w:rPr>
        <w:t>отчетного периода</w:t>
      </w:r>
      <w:r w:rsidR="00081F35">
        <w:rPr>
          <w:rFonts w:ascii="Times New Roman" w:hAnsi="Times New Roman"/>
          <w:sz w:val="24"/>
          <w:szCs w:val="24"/>
        </w:rPr>
        <w:t xml:space="preserve"> </w:t>
      </w:r>
      <w:r w:rsidR="00B16657">
        <w:rPr>
          <w:rFonts w:ascii="Times New Roman" w:hAnsi="Times New Roman"/>
          <w:sz w:val="24"/>
          <w:szCs w:val="24"/>
        </w:rPr>
        <w:t>отсутствует.</w:t>
      </w:r>
    </w:p>
    <w:p w:rsidR="008841BD" w:rsidRDefault="008841BD" w:rsidP="005B43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578C6">
        <w:rPr>
          <w:rFonts w:ascii="Times New Roman" w:hAnsi="Times New Roman"/>
          <w:b/>
          <w:sz w:val="24"/>
          <w:szCs w:val="24"/>
        </w:rPr>
        <w:lastRenderedPageBreak/>
        <w:t>Выводы и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4F03"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 w:rsidR="00340F8F">
        <w:rPr>
          <w:rFonts w:ascii="Times New Roman" w:hAnsi="Times New Roman"/>
          <w:b/>
          <w:sz w:val="24"/>
          <w:szCs w:val="24"/>
        </w:rPr>
        <w:t xml:space="preserve"> </w:t>
      </w:r>
      <w:r w:rsidR="00340F8F" w:rsidRPr="006578C6">
        <w:rPr>
          <w:rFonts w:ascii="Times New Roman" w:hAnsi="Times New Roman"/>
          <w:b/>
          <w:sz w:val="24"/>
          <w:szCs w:val="24"/>
        </w:rPr>
        <w:t>за 201</w:t>
      </w:r>
      <w:r w:rsidR="004812DD">
        <w:rPr>
          <w:rFonts w:ascii="Times New Roman" w:hAnsi="Times New Roman"/>
          <w:b/>
          <w:sz w:val="24"/>
          <w:szCs w:val="24"/>
        </w:rPr>
        <w:t>6</w:t>
      </w:r>
      <w:r w:rsidR="00340F8F" w:rsidRPr="006578C6">
        <w:rPr>
          <w:rFonts w:ascii="Times New Roman" w:hAnsi="Times New Roman"/>
          <w:b/>
          <w:sz w:val="24"/>
          <w:szCs w:val="24"/>
        </w:rPr>
        <w:t xml:space="preserve"> год</w:t>
      </w:r>
      <w:r w:rsidR="002C4F03" w:rsidRPr="005C2786">
        <w:rPr>
          <w:rFonts w:ascii="Times New Roman" w:hAnsi="Times New Roman"/>
          <w:b/>
          <w:sz w:val="24"/>
          <w:szCs w:val="24"/>
        </w:rPr>
        <w:t xml:space="preserve"> </w:t>
      </w:r>
      <w:r w:rsidRPr="006578C6">
        <w:rPr>
          <w:rFonts w:ascii="Times New Roman" w:hAnsi="Times New Roman"/>
          <w:b/>
          <w:sz w:val="24"/>
          <w:szCs w:val="24"/>
        </w:rPr>
        <w:t xml:space="preserve">Муниципального учреждения «Централизованная бухгалтерия муниципальных учреждений </w:t>
      </w:r>
      <w:r w:rsidR="00340F8F">
        <w:rPr>
          <w:rFonts w:ascii="Times New Roman" w:hAnsi="Times New Roman"/>
          <w:b/>
          <w:sz w:val="24"/>
          <w:szCs w:val="24"/>
        </w:rPr>
        <w:t>Нерюнгринского района»</w:t>
      </w:r>
      <w:r w:rsidRPr="006578C6">
        <w:rPr>
          <w:rFonts w:ascii="Times New Roman" w:hAnsi="Times New Roman"/>
          <w:b/>
          <w:sz w:val="24"/>
          <w:szCs w:val="24"/>
        </w:rPr>
        <w:t>.</w:t>
      </w: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86E05">
        <w:rPr>
          <w:rFonts w:ascii="Times New Roman" w:hAnsi="Times New Roman"/>
          <w:sz w:val="24"/>
          <w:szCs w:val="24"/>
        </w:rPr>
        <w:t>1.</w:t>
      </w:r>
      <w:r w:rsidR="00A73481">
        <w:rPr>
          <w:rFonts w:ascii="Times New Roman" w:hAnsi="Times New Roman"/>
          <w:sz w:val="24"/>
          <w:szCs w:val="24"/>
        </w:rPr>
        <w:t xml:space="preserve"> </w:t>
      </w:r>
      <w:r w:rsidRPr="00886E05">
        <w:rPr>
          <w:rFonts w:ascii="Times New Roman" w:hAnsi="Times New Roman"/>
          <w:sz w:val="24"/>
          <w:szCs w:val="24"/>
        </w:rPr>
        <w:t>Муниципальным учреждением «Централизованная бухгалтерия муниципальных учреждений Нерюнгринского района»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A73481">
        <w:rPr>
          <w:rFonts w:ascii="Times New Roman" w:hAnsi="Times New Roman"/>
          <w:sz w:val="24"/>
          <w:szCs w:val="24"/>
        </w:rPr>
        <w:t>.07.</w:t>
      </w:r>
      <w:r w:rsidRPr="00886E05">
        <w:rPr>
          <w:rFonts w:ascii="Times New Roman" w:hAnsi="Times New Roman"/>
          <w:sz w:val="24"/>
          <w:szCs w:val="24"/>
        </w:rPr>
        <w:t>1998</w:t>
      </w:r>
      <w:r w:rsidR="00BF1FE7">
        <w:rPr>
          <w:rFonts w:ascii="Times New Roman" w:hAnsi="Times New Roman"/>
          <w:sz w:val="24"/>
          <w:szCs w:val="24"/>
        </w:rPr>
        <w:t xml:space="preserve"> №</w:t>
      </w:r>
      <w:r w:rsidRPr="00886E05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6E05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886E0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886E05">
        <w:rPr>
          <w:rFonts w:ascii="Times New Roman" w:hAnsi="Times New Roman"/>
          <w:sz w:val="24"/>
          <w:szCs w:val="24"/>
        </w:rPr>
        <w:t xml:space="preserve"> от 06</w:t>
      </w:r>
      <w:r w:rsidR="00BF1FE7">
        <w:rPr>
          <w:rFonts w:ascii="Times New Roman" w:hAnsi="Times New Roman"/>
          <w:sz w:val="24"/>
          <w:szCs w:val="24"/>
        </w:rPr>
        <w:t>.12.</w:t>
      </w:r>
      <w:r w:rsidRPr="00886E05">
        <w:rPr>
          <w:rFonts w:ascii="Times New Roman" w:hAnsi="Times New Roman"/>
          <w:sz w:val="24"/>
          <w:szCs w:val="24"/>
        </w:rPr>
        <w:t xml:space="preserve">2011 </w:t>
      </w:r>
      <w:r w:rsidR="00FE22B7">
        <w:rPr>
          <w:rFonts w:ascii="Times New Roman" w:hAnsi="Times New Roman"/>
          <w:sz w:val="24"/>
          <w:szCs w:val="24"/>
        </w:rPr>
        <w:t>№</w:t>
      </w:r>
      <w:r w:rsidRPr="00886E05">
        <w:rPr>
          <w:rFonts w:ascii="Times New Roman" w:hAnsi="Times New Roman"/>
          <w:sz w:val="24"/>
          <w:szCs w:val="24"/>
        </w:rPr>
        <w:t xml:space="preserve"> 402-ФЗ </w:t>
      </w:r>
      <w:r w:rsidR="00FE22B7">
        <w:rPr>
          <w:rFonts w:ascii="Times New Roman" w:hAnsi="Times New Roman"/>
          <w:sz w:val="24"/>
          <w:szCs w:val="24"/>
        </w:rPr>
        <w:t>«</w:t>
      </w:r>
      <w:r w:rsidRPr="00886E05">
        <w:rPr>
          <w:rFonts w:ascii="Times New Roman" w:hAnsi="Times New Roman"/>
          <w:sz w:val="24"/>
          <w:szCs w:val="24"/>
        </w:rPr>
        <w:t>О бухгалтерском учете</w:t>
      </w:r>
      <w:r w:rsidR="00FE22B7">
        <w:rPr>
          <w:rFonts w:ascii="Times New Roman" w:hAnsi="Times New Roman"/>
          <w:sz w:val="24"/>
          <w:szCs w:val="24"/>
        </w:rPr>
        <w:t>»</w:t>
      </w:r>
      <w:r w:rsidRPr="00886E05">
        <w:rPr>
          <w:rFonts w:ascii="Times New Roman" w:hAnsi="Times New Roman"/>
          <w:sz w:val="24"/>
          <w:szCs w:val="24"/>
        </w:rPr>
        <w:t>;</w:t>
      </w:r>
    </w:p>
    <w:p w:rsidR="00081F35" w:rsidRDefault="00081F35" w:rsidP="002C4F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 ходе проверки  при составлении годовой бюджетной отчетности </w:t>
      </w:r>
      <w:r w:rsidRPr="00C0205A">
        <w:rPr>
          <w:rFonts w:ascii="Times New Roman" w:hAnsi="Times New Roman"/>
          <w:sz w:val="24"/>
          <w:szCs w:val="24"/>
        </w:rPr>
        <w:t>Муниципального учреждения «Централизованная бухгалтерия муниципальных учреждений Нерюнгринского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201</w:t>
      </w:r>
      <w:r w:rsidR="004812D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612D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нарушений</w:t>
      </w:r>
      <w:r w:rsidR="00FE22B7">
        <w:rPr>
          <w:rFonts w:ascii="Times New Roman" w:hAnsi="Times New Roman"/>
          <w:color w:val="000000"/>
          <w:sz w:val="24"/>
          <w:szCs w:val="24"/>
        </w:rPr>
        <w:t xml:space="preserve"> не выявлено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1F35" w:rsidRDefault="00081F35" w:rsidP="00481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 xml:space="preserve">Объем проверенных средств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="00FE22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12DD" w:rsidRPr="004812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65 218,40</w:t>
      </w:r>
      <w:r w:rsidR="004812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2DD">
        <w:rPr>
          <w:rFonts w:ascii="Times New Roman" w:hAnsi="Times New Roman"/>
          <w:b/>
          <w:sz w:val="24"/>
          <w:szCs w:val="24"/>
        </w:rPr>
        <w:t>тыс. ру</w:t>
      </w:r>
      <w:r w:rsidRPr="008B6D12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Основные параметры годовой бюджетной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 учреждением «Централизованная бухгалтерия муниципальных учреждений Нерюнгринского района»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z w:val="24"/>
          <w:szCs w:val="24"/>
        </w:rPr>
        <w:t>держа</w:t>
      </w:r>
      <w:r w:rsidRPr="00E70064">
        <w:rPr>
          <w:rFonts w:ascii="Times New Roman" w:hAnsi="Times New Roman"/>
          <w:color w:val="000000"/>
          <w:sz w:val="24"/>
          <w:szCs w:val="24"/>
        </w:rPr>
        <w:t>ны.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отчетности. </w:t>
      </w: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081F3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6517" w:rsidRPr="001F3C8A" w:rsidRDefault="00746517" w:rsidP="007465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746517" w:rsidRPr="001F3C8A" w:rsidRDefault="00746517" w:rsidP="007465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746517" w:rsidRDefault="00746517" w:rsidP="007465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</w:p>
    <w:p w:rsidR="00746517" w:rsidRDefault="00746517" w:rsidP="007465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46517" w:rsidRPr="002005A6" w:rsidRDefault="00746517" w:rsidP="007465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>Исполнитель: Главный инспектор Н.И. Галка</w:t>
      </w:r>
    </w:p>
    <w:p w:rsidR="00081F35" w:rsidRDefault="00081F35" w:rsidP="00081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081F3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1F35" w:rsidRPr="00936009" w:rsidRDefault="00081F35" w:rsidP="00081F35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936009">
        <w:rPr>
          <w:rFonts w:ascii="Times New Roman" w:hAnsi="Times New Roman"/>
          <w:sz w:val="24"/>
          <w:szCs w:val="24"/>
        </w:rPr>
        <w:t>)  ______________              (____________________)</w:t>
      </w:r>
      <w:proofErr w:type="gramEnd"/>
    </w:p>
    <w:p w:rsidR="00081F35" w:rsidRPr="00290A01" w:rsidRDefault="00081F35" w:rsidP="00081F35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«______»___________201</w:t>
      </w:r>
      <w:r w:rsidR="00263AC0">
        <w:rPr>
          <w:rFonts w:ascii="Times New Roman" w:hAnsi="Times New Roman"/>
          <w:sz w:val="24"/>
          <w:szCs w:val="24"/>
        </w:rPr>
        <w:t>7</w:t>
      </w:r>
      <w:r w:rsidRPr="00936009">
        <w:rPr>
          <w:rFonts w:ascii="Times New Roman" w:hAnsi="Times New Roman"/>
          <w:sz w:val="24"/>
          <w:szCs w:val="24"/>
        </w:rPr>
        <w:t xml:space="preserve"> г.   </w:t>
      </w:r>
    </w:p>
    <w:p w:rsidR="00081F35" w:rsidRDefault="00081F35" w:rsidP="00081F35"/>
    <w:p w:rsidR="00081F35" w:rsidRDefault="00081F35" w:rsidP="00081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F35" w:rsidRPr="00290A01" w:rsidRDefault="00081F35" w:rsidP="00081F35">
      <w:p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562D" w:rsidRDefault="00B1562D"/>
    <w:sectPr w:rsidR="00B1562D" w:rsidSect="00942C4D">
      <w:footerReference w:type="even" r:id="rId9"/>
      <w:footerReference w:type="default" r:id="rId10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6C" w:rsidRDefault="002C3A6C">
      <w:pPr>
        <w:spacing w:after="0" w:line="240" w:lineRule="auto"/>
      </w:pPr>
      <w:r>
        <w:separator/>
      </w:r>
    </w:p>
  </w:endnote>
  <w:endnote w:type="continuationSeparator" w:id="0">
    <w:p w:rsidR="002C3A6C" w:rsidRDefault="002C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5" w:rsidRDefault="000B4829" w:rsidP="00942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165" w:rsidRDefault="002C3A6C" w:rsidP="00942C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5" w:rsidRDefault="000B4829" w:rsidP="00942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517">
      <w:rPr>
        <w:rStyle w:val="a5"/>
        <w:noProof/>
      </w:rPr>
      <w:t>3</w:t>
    </w:r>
    <w:r>
      <w:rPr>
        <w:rStyle w:val="a5"/>
      </w:rPr>
      <w:fldChar w:fldCharType="end"/>
    </w:r>
  </w:p>
  <w:p w:rsidR="007A1165" w:rsidRDefault="002C3A6C" w:rsidP="00942C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6C" w:rsidRDefault="002C3A6C">
      <w:pPr>
        <w:spacing w:after="0" w:line="240" w:lineRule="auto"/>
      </w:pPr>
      <w:r>
        <w:separator/>
      </w:r>
    </w:p>
  </w:footnote>
  <w:footnote w:type="continuationSeparator" w:id="0">
    <w:p w:rsidR="002C3A6C" w:rsidRDefault="002C3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5"/>
    <w:rsid w:val="000001A6"/>
    <w:rsid w:val="000004B8"/>
    <w:rsid w:val="000004CA"/>
    <w:rsid w:val="00001405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3C5F"/>
    <w:rsid w:val="000142F8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57DF"/>
    <w:rsid w:val="0002726B"/>
    <w:rsid w:val="000273FA"/>
    <w:rsid w:val="00027C9E"/>
    <w:rsid w:val="000307DD"/>
    <w:rsid w:val="000309E7"/>
    <w:rsid w:val="000313A1"/>
    <w:rsid w:val="000313CC"/>
    <w:rsid w:val="00032883"/>
    <w:rsid w:val="00032BC1"/>
    <w:rsid w:val="00033538"/>
    <w:rsid w:val="00033863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5EA3"/>
    <w:rsid w:val="000663F2"/>
    <w:rsid w:val="00066550"/>
    <w:rsid w:val="00066D62"/>
    <w:rsid w:val="00070B00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3B5"/>
    <w:rsid w:val="000815B2"/>
    <w:rsid w:val="00081829"/>
    <w:rsid w:val="00081F35"/>
    <w:rsid w:val="0008391D"/>
    <w:rsid w:val="00083DBC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6821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829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A6"/>
    <w:rsid w:val="000C442C"/>
    <w:rsid w:val="000C4A3B"/>
    <w:rsid w:val="000C7120"/>
    <w:rsid w:val="000C776F"/>
    <w:rsid w:val="000D05DF"/>
    <w:rsid w:val="000D15D8"/>
    <w:rsid w:val="000D1B3F"/>
    <w:rsid w:val="000D2D66"/>
    <w:rsid w:val="000D32B3"/>
    <w:rsid w:val="000D41B0"/>
    <w:rsid w:val="000D44A7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66EE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A74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15E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D5F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47DF5"/>
    <w:rsid w:val="001500D7"/>
    <w:rsid w:val="00150178"/>
    <w:rsid w:val="00150454"/>
    <w:rsid w:val="00151381"/>
    <w:rsid w:val="00151AEA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5CDC"/>
    <w:rsid w:val="00176114"/>
    <w:rsid w:val="00177E68"/>
    <w:rsid w:val="00180139"/>
    <w:rsid w:val="001801C8"/>
    <w:rsid w:val="00180909"/>
    <w:rsid w:val="00180A6E"/>
    <w:rsid w:val="00181666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32F"/>
    <w:rsid w:val="00197FDA"/>
    <w:rsid w:val="001A1942"/>
    <w:rsid w:val="001A1AA1"/>
    <w:rsid w:val="001A1B41"/>
    <w:rsid w:val="001A224F"/>
    <w:rsid w:val="001A2A68"/>
    <w:rsid w:val="001A3F82"/>
    <w:rsid w:val="001A5B36"/>
    <w:rsid w:val="001A68A2"/>
    <w:rsid w:val="001A6E47"/>
    <w:rsid w:val="001A760C"/>
    <w:rsid w:val="001B01A7"/>
    <w:rsid w:val="001B0825"/>
    <w:rsid w:val="001B0D8E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1709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E7E42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70"/>
    <w:rsid w:val="001F3F6F"/>
    <w:rsid w:val="001F4038"/>
    <w:rsid w:val="001F4146"/>
    <w:rsid w:val="001F4644"/>
    <w:rsid w:val="001F4EC4"/>
    <w:rsid w:val="001F5915"/>
    <w:rsid w:val="001F5FC1"/>
    <w:rsid w:val="001F631D"/>
    <w:rsid w:val="001F6354"/>
    <w:rsid w:val="001F67AF"/>
    <w:rsid w:val="001F6EB2"/>
    <w:rsid w:val="001F72A1"/>
    <w:rsid w:val="001F7BC5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3BE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42BF"/>
    <w:rsid w:val="0022780F"/>
    <w:rsid w:val="002318D4"/>
    <w:rsid w:val="0023270C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845"/>
    <w:rsid w:val="00246290"/>
    <w:rsid w:val="002467EE"/>
    <w:rsid w:val="00246C55"/>
    <w:rsid w:val="00246F93"/>
    <w:rsid w:val="00247A74"/>
    <w:rsid w:val="00247AFF"/>
    <w:rsid w:val="0025092B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9FF"/>
    <w:rsid w:val="00263AC0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498"/>
    <w:rsid w:val="00290532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3EC4"/>
    <w:rsid w:val="002A4DFC"/>
    <w:rsid w:val="002A557D"/>
    <w:rsid w:val="002A6384"/>
    <w:rsid w:val="002A64C4"/>
    <w:rsid w:val="002A65F1"/>
    <w:rsid w:val="002A65F7"/>
    <w:rsid w:val="002A6E4F"/>
    <w:rsid w:val="002A7864"/>
    <w:rsid w:val="002A7A53"/>
    <w:rsid w:val="002B0708"/>
    <w:rsid w:val="002B1CC1"/>
    <w:rsid w:val="002B42D7"/>
    <w:rsid w:val="002B4ADB"/>
    <w:rsid w:val="002B6D53"/>
    <w:rsid w:val="002C018D"/>
    <w:rsid w:val="002C1290"/>
    <w:rsid w:val="002C20F6"/>
    <w:rsid w:val="002C28AE"/>
    <w:rsid w:val="002C32BE"/>
    <w:rsid w:val="002C3A6C"/>
    <w:rsid w:val="002C47EA"/>
    <w:rsid w:val="002C4F03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EB0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6E93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706"/>
    <w:rsid w:val="00331CFE"/>
    <w:rsid w:val="00331F92"/>
    <w:rsid w:val="00332168"/>
    <w:rsid w:val="003322D8"/>
    <w:rsid w:val="003326FD"/>
    <w:rsid w:val="003335DC"/>
    <w:rsid w:val="00333D9F"/>
    <w:rsid w:val="0033500C"/>
    <w:rsid w:val="00335541"/>
    <w:rsid w:val="003355A6"/>
    <w:rsid w:val="003376DF"/>
    <w:rsid w:val="00340644"/>
    <w:rsid w:val="00340F8F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0803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B0C67"/>
    <w:rsid w:val="003B15A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3FB2"/>
    <w:rsid w:val="003D40D3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5079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0337"/>
    <w:rsid w:val="0040123A"/>
    <w:rsid w:val="00401277"/>
    <w:rsid w:val="0040259C"/>
    <w:rsid w:val="00403C19"/>
    <w:rsid w:val="00405522"/>
    <w:rsid w:val="00405C70"/>
    <w:rsid w:val="004065BE"/>
    <w:rsid w:val="00406E55"/>
    <w:rsid w:val="00407756"/>
    <w:rsid w:val="00407E69"/>
    <w:rsid w:val="00407EEC"/>
    <w:rsid w:val="00410D68"/>
    <w:rsid w:val="00410D89"/>
    <w:rsid w:val="004116F4"/>
    <w:rsid w:val="00411AE4"/>
    <w:rsid w:val="0041223D"/>
    <w:rsid w:val="00412B71"/>
    <w:rsid w:val="00413D2E"/>
    <w:rsid w:val="004140C9"/>
    <w:rsid w:val="0041432E"/>
    <w:rsid w:val="00415BB5"/>
    <w:rsid w:val="00416AA9"/>
    <w:rsid w:val="004203D8"/>
    <w:rsid w:val="00420C77"/>
    <w:rsid w:val="00420ECA"/>
    <w:rsid w:val="004243C1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2DD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89F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AC1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A87"/>
    <w:rsid w:val="00520B28"/>
    <w:rsid w:val="00521480"/>
    <w:rsid w:val="00521C4D"/>
    <w:rsid w:val="00522248"/>
    <w:rsid w:val="005225E9"/>
    <w:rsid w:val="005227B5"/>
    <w:rsid w:val="005229D3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379D4"/>
    <w:rsid w:val="005406A7"/>
    <w:rsid w:val="00540A91"/>
    <w:rsid w:val="00540BA3"/>
    <w:rsid w:val="0054160B"/>
    <w:rsid w:val="00541F87"/>
    <w:rsid w:val="00542E64"/>
    <w:rsid w:val="00544120"/>
    <w:rsid w:val="00544395"/>
    <w:rsid w:val="00544A2B"/>
    <w:rsid w:val="00545308"/>
    <w:rsid w:val="0054546B"/>
    <w:rsid w:val="00546674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1F9B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4CD7"/>
    <w:rsid w:val="00585389"/>
    <w:rsid w:val="00585788"/>
    <w:rsid w:val="00586610"/>
    <w:rsid w:val="005866DE"/>
    <w:rsid w:val="005911C6"/>
    <w:rsid w:val="00591AD5"/>
    <w:rsid w:val="005928F2"/>
    <w:rsid w:val="005934F9"/>
    <w:rsid w:val="00593DB8"/>
    <w:rsid w:val="0059424E"/>
    <w:rsid w:val="0059473E"/>
    <w:rsid w:val="00595BCD"/>
    <w:rsid w:val="005962F6"/>
    <w:rsid w:val="00596E2A"/>
    <w:rsid w:val="00597781"/>
    <w:rsid w:val="00597E2A"/>
    <w:rsid w:val="005A04B2"/>
    <w:rsid w:val="005A0FDC"/>
    <w:rsid w:val="005A14BE"/>
    <w:rsid w:val="005A1E76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967"/>
    <w:rsid w:val="005B1BC9"/>
    <w:rsid w:val="005B25E5"/>
    <w:rsid w:val="005B3219"/>
    <w:rsid w:val="005B36A8"/>
    <w:rsid w:val="005B43A1"/>
    <w:rsid w:val="005B4807"/>
    <w:rsid w:val="005B4FC9"/>
    <w:rsid w:val="005B52B1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14"/>
    <w:rsid w:val="005E51D6"/>
    <w:rsid w:val="005E654B"/>
    <w:rsid w:val="005E7159"/>
    <w:rsid w:val="005F123A"/>
    <w:rsid w:val="005F2C5A"/>
    <w:rsid w:val="005F43DA"/>
    <w:rsid w:val="005F4FDA"/>
    <w:rsid w:val="005F50C8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17F"/>
    <w:rsid w:val="00607224"/>
    <w:rsid w:val="0060728C"/>
    <w:rsid w:val="0061056A"/>
    <w:rsid w:val="0061079D"/>
    <w:rsid w:val="00611347"/>
    <w:rsid w:val="0061329C"/>
    <w:rsid w:val="0061363B"/>
    <w:rsid w:val="00614A8A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1449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F6A"/>
    <w:rsid w:val="00647A6F"/>
    <w:rsid w:val="0065117B"/>
    <w:rsid w:val="00651A84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5FA7"/>
    <w:rsid w:val="00667E57"/>
    <w:rsid w:val="00670319"/>
    <w:rsid w:val="006703AE"/>
    <w:rsid w:val="006705C0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03C"/>
    <w:rsid w:val="00687132"/>
    <w:rsid w:val="006878C1"/>
    <w:rsid w:val="00690005"/>
    <w:rsid w:val="00690917"/>
    <w:rsid w:val="0069165D"/>
    <w:rsid w:val="006921A6"/>
    <w:rsid w:val="006946D1"/>
    <w:rsid w:val="00695B89"/>
    <w:rsid w:val="00695E17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B7DA6"/>
    <w:rsid w:val="006C076D"/>
    <w:rsid w:val="006C28AA"/>
    <w:rsid w:val="006C3696"/>
    <w:rsid w:val="006C3E61"/>
    <w:rsid w:val="006C3F81"/>
    <w:rsid w:val="006C49F3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64F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4B0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B03"/>
    <w:rsid w:val="00702CBE"/>
    <w:rsid w:val="00704CFD"/>
    <w:rsid w:val="00704F13"/>
    <w:rsid w:val="007051B1"/>
    <w:rsid w:val="007056FD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D22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517"/>
    <w:rsid w:val="00746DD7"/>
    <w:rsid w:val="00747316"/>
    <w:rsid w:val="0074768F"/>
    <w:rsid w:val="00751241"/>
    <w:rsid w:val="007516DD"/>
    <w:rsid w:val="00751774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B41"/>
    <w:rsid w:val="00762CA2"/>
    <w:rsid w:val="00763D06"/>
    <w:rsid w:val="00763D3D"/>
    <w:rsid w:val="00764BB2"/>
    <w:rsid w:val="007671EC"/>
    <w:rsid w:val="00767DAF"/>
    <w:rsid w:val="0077075A"/>
    <w:rsid w:val="007707FE"/>
    <w:rsid w:val="00771080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3F2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208"/>
    <w:rsid w:val="007B4888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26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F2B"/>
    <w:rsid w:val="00811773"/>
    <w:rsid w:val="00811B71"/>
    <w:rsid w:val="00811C3E"/>
    <w:rsid w:val="00811F20"/>
    <w:rsid w:val="008144D6"/>
    <w:rsid w:val="008164B0"/>
    <w:rsid w:val="00816BD0"/>
    <w:rsid w:val="0081703C"/>
    <w:rsid w:val="008177F7"/>
    <w:rsid w:val="00817FD1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2F3E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68A"/>
    <w:rsid w:val="00856EB1"/>
    <w:rsid w:val="00857398"/>
    <w:rsid w:val="00860945"/>
    <w:rsid w:val="00860B28"/>
    <w:rsid w:val="0086197D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0F71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1BD"/>
    <w:rsid w:val="008843E9"/>
    <w:rsid w:val="00884E46"/>
    <w:rsid w:val="008850DE"/>
    <w:rsid w:val="008851D2"/>
    <w:rsid w:val="00885A67"/>
    <w:rsid w:val="00886386"/>
    <w:rsid w:val="00886C03"/>
    <w:rsid w:val="008871D5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C89"/>
    <w:rsid w:val="008A2DD7"/>
    <w:rsid w:val="008A67C9"/>
    <w:rsid w:val="008A7069"/>
    <w:rsid w:val="008A70C4"/>
    <w:rsid w:val="008A779A"/>
    <w:rsid w:val="008B126D"/>
    <w:rsid w:val="008B18E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76C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14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1604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7BD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094"/>
    <w:rsid w:val="0098013F"/>
    <w:rsid w:val="009808B4"/>
    <w:rsid w:val="0098090A"/>
    <w:rsid w:val="009810DC"/>
    <w:rsid w:val="009839D5"/>
    <w:rsid w:val="00985984"/>
    <w:rsid w:val="00985A43"/>
    <w:rsid w:val="00985CFC"/>
    <w:rsid w:val="00990800"/>
    <w:rsid w:val="00990DFB"/>
    <w:rsid w:val="00991EFC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12FA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7A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1BE"/>
    <w:rsid w:val="009E041B"/>
    <w:rsid w:val="009E07B1"/>
    <w:rsid w:val="009E1069"/>
    <w:rsid w:val="009E1AC0"/>
    <w:rsid w:val="009E2B7B"/>
    <w:rsid w:val="009E3B04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49F"/>
    <w:rsid w:val="00A13955"/>
    <w:rsid w:val="00A144BB"/>
    <w:rsid w:val="00A1457B"/>
    <w:rsid w:val="00A1473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B13"/>
    <w:rsid w:val="00A36A91"/>
    <w:rsid w:val="00A36F4D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3A26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49E1"/>
    <w:rsid w:val="00A551CD"/>
    <w:rsid w:val="00A55538"/>
    <w:rsid w:val="00A55A81"/>
    <w:rsid w:val="00A55AF5"/>
    <w:rsid w:val="00A56A0B"/>
    <w:rsid w:val="00A56A59"/>
    <w:rsid w:val="00A56FA9"/>
    <w:rsid w:val="00A57006"/>
    <w:rsid w:val="00A61D6E"/>
    <w:rsid w:val="00A62023"/>
    <w:rsid w:val="00A62617"/>
    <w:rsid w:val="00A628D3"/>
    <w:rsid w:val="00A63BFE"/>
    <w:rsid w:val="00A6441B"/>
    <w:rsid w:val="00A6454E"/>
    <w:rsid w:val="00A648AD"/>
    <w:rsid w:val="00A64BC6"/>
    <w:rsid w:val="00A64CD5"/>
    <w:rsid w:val="00A654DF"/>
    <w:rsid w:val="00A678DF"/>
    <w:rsid w:val="00A67967"/>
    <w:rsid w:val="00A67C3E"/>
    <w:rsid w:val="00A70B45"/>
    <w:rsid w:val="00A73481"/>
    <w:rsid w:val="00A7480D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3DB"/>
    <w:rsid w:val="00AA5DB6"/>
    <w:rsid w:val="00AA6207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2867"/>
    <w:rsid w:val="00AB2B76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3BF"/>
    <w:rsid w:val="00AC04F9"/>
    <w:rsid w:val="00AC1344"/>
    <w:rsid w:val="00AC1487"/>
    <w:rsid w:val="00AC1669"/>
    <w:rsid w:val="00AC3421"/>
    <w:rsid w:val="00AC4748"/>
    <w:rsid w:val="00AC4E57"/>
    <w:rsid w:val="00AC52D1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3B14"/>
    <w:rsid w:val="00B046C1"/>
    <w:rsid w:val="00B051A2"/>
    <w:rsid w:val="00B059AA"/>
    <w:rsid w:val="00B0717D"/>
    <w:rsid w:val="00B07465"/>
    <w:rsid w:val="00B1082C"/>
    <w:rsid w:val="00B114C4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657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02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31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67C06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1A2D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084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1B7D"/>
    <w:rsid w:val="00BF1FE7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715"/>
    <w:rsid w:val="00C03804"/>
    <w:rsid w:val="00C03A4E"/>
    <w:rsid w:val="00C03CDC"/>
    <w:rsid w:val="00C045AB"/>
    <w:rsid w:val="00C0471F"/>
    <w:rsid w:val="00C05786"/>
    <w:rsid w:val="00C06B36"/>
    <w:rsid w:val="00C07080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B3D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5A6"/>
    <w:rsid w:val="00C367E5"/>
    <w:rsid w:val="00C36F50"/>
    <w:rsid w:val="00C3721F"/>
    <w:rsid w:val="00C3791F"/>
    <w:rsid w:val="00C402A9"/>
    <w:rsid w:val="00C407FE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4C"/>
    <w:rsid w:val="00C60DFE"/>
    <w:rsid w:val="00C61D11"/>
    <w:rsid w:val="00C622EE"/>
    <w:rsid w:val="00C62A5C"/>
    <w:rsid w:val="00C64087"/>
    <w:rsid w:val="00C64D7D"/>
    <w:rsid w:val="00C6561B"/>
    <w:rsid w:val="00C664C8"/>
    <w:rsid w:val="00C66F7C"/>
    <w:rsid w:val="00C67823"/>
    <w:rsid w:val="00C678C6"/>
    <w:rsid w:val="00C67CDA"/>
    <w:rsid w:val="00C67DB7"/>
    <w:rsid w:val="00C67E3F"/>
    <w:rsid w:val="00C70E29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4E20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06B"/>
    <w:rsid w:val="00C842C5"/>
    <w:rsid w:val="00C84788"/>
    <w:rsid w:val="00C849FD"/>
    <w:rsid w:val="00C84EDB"/>
    <w:rsid w:val="00C8561E"/>
    <w:rsid w:val="00C8578F"/>
    <w:rsid w:val="00C86B0C"/>
    <w:rsid w:val="00C87BD1"/>
    <w:rsid w:val="00C9034B"/>
    <w:rsid w:val="00C90A38"/>
    <w:rsid w:val="00C90F38"/>
    <w:rsid w:val="00C92110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312D"/>
    <w:rsid w:val="00CA5D4D"/>
    <w:rsid w:val="00CA60C4"/>
    <w:rsid w:val="00CA613D"/>
    <w:rsid w:val="00CA7457"/>
    <w:rsid w:val="00CA765E"/>
    <w:rsid w:val="00CB019B"/>
    <w:rsid w:val="00CB04EC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B8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5A48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57BD"/>
    <w:rsid w:val="00D061EC"/>
    <w:rsid w:val="00D06E6B"/>
    <w:rsid w:val="00D079FB"/>
    <w:rsid w:val="00D07B0F"/>
    <w:rsid w:val="00D07F61"/>
    <w:rsid w:val="00D07F66"/>
    <w:rsid w:val="00D10926"/>
    <w:rsid w:val="00D111D2"/>
    <w:rsid w:val="00D1262D"/>
    <w:rsid w:val="00D12CA7"/>
    <w:rsid w:val="00D12F1C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D6B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1A5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47CC"/>
    <w:rsid w:val="00D3609C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0AD8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3F4"/>
    <w:rsid w:val="00D80A50"/>
    <w:rsid w:val="00D81288"/>
    <w:rsid w:val="00D818B7"/>
    <w:rsid w:val="00D81C14"/>
    <w:rsid w:val="00D82ADC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644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38C"/>
    <w:rsid w:val="00DF3B5D"/>
    <w:rsid w:val="00DF49D3"/>
    <w:rsid w:val="00DF5C78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41D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891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5B0A"/>
    <w:rsid w:val="00EA79C3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A5B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D7CFF"/>
    <w:rsid w:val="00EE0257"/>
    <w:rsid w:val="00EE0B12"/>
    <w:rsid w:val="00EE13AE"/>
    <w:rsid w:val="00EE1646"/>
    <w:rsid w:val="00EE1C83"/>
    <w:rsid w:val="00EE264E"/>
    <w:rsid w:val="00EE33DF"/>
    <w:rsid w:val="00EE4806"/>
    <w:rsid w:val="00EE487A"/>
    <w:rsid w:val="00EE508B"/>
    <w:rsid w:val="00EE6363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0722"/>
    <w:rsid w:val="00F018AB"/>
    <w:rsid w:val="00F028DB"/>
    <w:rsid w:val="00F03DF2"/>
    <w:rsid w:val="00F04220"/>
    <w:rsid w:val="00F048B1"/>
    <w:rsid w:val="00F05342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2A18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8AD"/>
    <w:rsid w:val="00F32EF9"/>
    <w:rsid w:val="00F335D4"/>
    <w:rsid w:val="00F33BBB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040"/>
    <w:rsid w:val="00F424F2"/>
    <w:rsid w:val="00F4290C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3FDF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3E5"/>
    <w:rsid w:val="00FD2546"/>
    <w:rsid w:val="00FD3899"/>
    <w:rsid w:val="00FD4193"/>
    <w:rsid w:val="00FD46D3"/>
    <w:rsid w:val="00FD5278"/>
    <w:rsid w:val="00FD5971"/>
    <w:rsid w:val="00FD6A56"/>
    <w:rsid w:val="00FD7002"/>
    <w:rsid w:val="00FD7007"/>
    <w:rsid w:val="00FD709A"/>
    <w:rsid w:val="00FE003C"/>
    <w:rsid w:val="00FE0BB9"/>
    <w:rsid w:val="00FE0E03"/>
    <w:rsid w:val="00FE1308"/>
    <w:rsid w:val="00FE1B5A"/>
    <w:rsid w:val="00FE22B7"/>
    <w:rsid w:val="00FE27B5"/>
    <w:rsid w:val="00FE2F11"/>
    <w:rsid w:val="00FE3FC6"/>
    <w:rsid w:val="00FE403C"/>
    <w:rsid w:val="00FE40F8"/>
    <w:rsid w:val="00FE43C4"/>
    <w:rsid w:val="00FE563A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2DA8"/>
    <w:rsid w:val="00FF364B"/>
    <w:rsid w:val="00FF39B1"/>
    <w:rsid w:val="00FF48C1"/>
    <w:rsid w:val="00FF490F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5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1F35"/>
    <w:rPr>
      <w:rFonts w:ascii="Calibri" w:eastAsia="Calibri" w:hAnsi="Calibri" w:cs="Times New Roman"/>
    </w:rPr>
  </w:style>
  <w:style w:type="character" w:styleId="a5">
    <w:name w:val="page number"/>
    <w:basedOn w:val="a0"/>
    <w:rsid w:val="00081F35"/>
  </w:style>
  <w:style w:type="paragraph" w:customStyle="1" w:styleId="ConsPlusNormal">
    <w:name w:val="ConsPlusNormal"/>
    <w:rsid w:val="00081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2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5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1F35"/>
    <w:rPr>
      <w:rFonts w:ascii="Calibri" w:eastAsia="Calibri" w:hAnsi="Calibri" w:cs="Times New Roman"/>
    </w:rPr>
  </w:style>
  <w:style w:type="character" w:styleId="a5">
    <w:name w:val="page number"/>
    <w:basedOn w:val="a0"/>
    <w:rsid w:val="00081F35"/>
  </w:style>
  <w:style w:type="paragraph" w:customStyle="1" w:styleId="ConsPlusNormal">
    <w:name w:val="ConsPlusNormal"/>
    <w:rsid w:val="00081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2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1350.40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2016-04-20T01:44:00Z</cp:lastPrinted>
  <dcterms:created xsi:type="dcterms:W3CDTF">2016-04-14T01:49:00Z</dcterms:created>
  <dcterms:modified xsi:type="dcterms:W3CDTF">2017-04-17T06:08:00Z</dcterms:modified>
</cp:coreProperties>
</file>